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21" w:rsidRPr="00741E21" w:rsidRDefault="00741E21" w:rsidP="00741E21">
      <w:pPr>
        <w:jc w:val="right"/>
        <w:rPr>
          <w:rFonts w:ascii="Times New Roman" w:hAnsi="Times New Roman" w:cs="Times New Roman"/>
          <w:sz w:val="24"/>
          <w:szCs w:val="24"/>
        </w:rPr>
      </w:pPr>
      <w:r w:rsidRPr="00741E21">
        <w:rPr>
          <w:rFonts w:ascii="Times New Roman" w:hAnsi="Times New Roman" w:cs="Times New Roman"/>
          <w:sz w:val="24"/>
          <w:szCs w:val="24"/>
        </w:rPr>
        <w:t>Załącznik Nr 2 do Regulaminu</w:t>
      </w:r>
    </w:p>
    <w:p w:rsidR="00741E21" w:rsidRPr="00741E21" w:rsidRDefault="00741E21" w:rsidP="00741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E2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41E21" w:rsidRPr="001574A0" w:rsidRDefault="00741E21" w:rsidP="001574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Ja niżej podpis</w:t>
      </w:r>
      <w:r w:rsidR="001574A0">
        <w:rPr>
          <w:rFonts w:ascii="Times New Roman" w:hAnsi="Times New Roman" w:cs="Times New Roman"/>
          <w:sz w:val="24"/>
          <w:szCs w:val="24"/>
        </w:rPr>
        <w:t>any/a ………………………………………………………………</w:t>
      </w:r>
      <w:r w:rsidRPr="001574A0">
        <w:rPr>
          <w:rFonts w:ascii="Times New Roman" w:hAnsi="Times New Roman" w:cs="Times New Roman"/>
          <w:sz w:val="24"/>
          <w:szCs w:val="24"/>
        </w:rPr>
        <w:t xml:space="preserve"> jako</w:t>
      </w:r>
    </w:p>
    <w:p w:rsidR="00741E21" w:rsidRPr="001574A0" w:rsidRDefault="001574A0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*autor/przedstawiciel ustawowy </w:t>
      </w:r>
      <w:r w:rsidR="00741E21" w:rsidRPr="001574A0">
        <w:rPr>
          <w:rFonts w:ascii="Times New Roman" w:hAnsi="Times New Roman" w:cs="Times New Roman"/>
          <w:sz w:val="24"/>
          <w:szCs w:val="24"/>
        </w:rPr>
        <w:t>dziecka/podopiecznego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21" w:rsidRPr="001574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………………………………………………………………będącego autorem (współautorem)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21" w:rsidRPr="001574A0">
        <w:rPr>
          <w:rFonts w:ascii="Times New Roman" w:hAnsi="Times New Roman" w:cs="Times New Roman"/>
          <w:sz w:val="24"/>
          <w:szCs w:val="24"/>
        </w:rPr>
        <w:t>konkursowej (filmu) – zwanego dalej jako „utwór”, zgłoszonego do Wojewódzkiego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21" w:rsidRPr="001574A0">
        <w:rPr>
          <w:rFonts w:ascii="Times New Roman" w:hAnsi="Times New Roman" w:cs="Times New Roman"/>
          <w:sz w:val="24"/>
          <w:szCs w:val="24"/>
        </w:rPr>
        <w:t xml:space="preserve">Filmowego „Pszczoła w obiektywie” organizowanego przez </w:t>
      </w:r>
      <w:r>
        <w:rPr>
          <w:rFonts w:ascii="Times New Roman" w:hAnsi="Times New Roman" w:cs="Times New Roman"/>
          <w:sz w:val="24"/>
          <w:szCs w:val="24"/>
        </w:rPr>
        <w:t>Zarząd</w:t>
      </w:r>
      <w:r w:rsidR="00741E21" w:rsidRPr="001574A0">
        <w:rPr>
          <w:rFonts w:ascii="Times New Roman" w:hAnsi="Times New Roman" w:cs="Times New Roman"/>
          <w:sz w:val="24"/>
          <w:szCs w:val="24"/>
        </w:rPr>
        <w:t xml:space="preserve"> Województwa Podlaskiego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21" w:rsidRPr="001574A0">
        <w:rPr>
          <w:rFonts w:ascii="Times New Roman" w:hAnsi="Times New Roman" w:cs="Times New Roman"/>
          <w:sz w:val="24"/>
          <w:szCs w:val="24"/>
        </w:rPr>
        <w:t>(zwanego Organizatorem), oświadczam, iż jestem uprawniony/a do przeniesienia majątkowych 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21" w:rsidRPr="001574A0">
        <w:rPr>
          <w:rFonts w:ascii="Times New Roman" w:hAnsi="Times New Roman" w:cs="Times New Roman"/>
          <w:sz w:val="24"/>
          <w:szCs w:val="24"/>
        </w:rPr>
        <w:t>autorskich do utworu w zakresie wskazanym w niniejszym oświadczeniu.</w:t>
      </w:r>
    </w:p>
    <w:p w:rsidR="00741E21" w:rsidRPr="001574A0" w:rsidRDefault="00741E21" w:rsidP="001574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Jako autor/przedstawiciel ustawowy autora przenosz</w:t>
      </w:r>
      <w:r w:rsidR="001574A0">
        <w:rPr>
          <w:rFonts w:ascii="Times New Roman" w:hAnsi="Times New Roman" w:cs="Times New Roman"/>
          <w:sz w:val="24"/>
          <w:szCs w:val="24"/>
        </w:rPr>
        <w:t>ę nieodpłatnie na Organizatora</w:t>
      </w:r>
      <w:r w:rsidRPr="001574A0">
        <w:rPr>
          <w:rFonts w:ascii="Times New Roman" w:hAnsi="Times New Roman" w:cs="Times New Roman"/>
          <w:sz w:val="24"/>
          <w:szCs w:val="24"/>
        </w:rPr>
        <w:t xml:space="preserve"> autorskie prawa majątkowe do utworu, a także prawa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zależne, w tym prawo do opracowania utworu poprzez jego adaptację lub przerobienie utworu,</w:t>
      </w:r>
      <w:r w:rsidR="001574A0">
        <w:rPr>
          <w:rFonts w:ascii="Times New Roman" w:hAnsi="Times New Roman" w:cs="Times New Roman"/>
          <w:sz w:val="24"/>
          <w:szCs w:val="24"/>
        </w:rPr>
        <w:t xml:space="preserve"> połączenie</w:t>
      </w:r>
      <w:r w:rsidRPr="001574A0">
        <w:rPr>
          <w:rFonts w:ascii="Times New Roman" w:hAnsi="Times New Roman" w:cs="Times New Roman"/>
          <w:sz w:val="24"/>
          <w:szCs w:val="24"/>
        </w:rPr>
        <w:t xml:space="preserve"> go z innym utworem, </w:t>
      </w:r>
      <w:r w:rsidR="001574A0">
        <w:rPr>
          <w:rFonts w:ascii="Times New Roman" w:hAnsi="Times New Roman" w:cs="Times New Roman"/>
          <w:sz w:val="24"/>
          <w:szCs w:val="24"/>
        </w:rPr>
        <w:br/>
      </w:r>
      <w:r w:rsidRPr="001574A0">
        <w:rPr>
          <w:rFonts w:ascii="Times New Roman" w:hAnsi="Times New Roman" w:cs="Times New Roman"/>
          <w:sz w:val="24"/>
          <w:szCs w:val="24"/>
        </w:rPr>
        <w:t>a Organizator Konkursu oświadcza, iż przyjmuje autorskie prawa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majątkowe do utworu.</w:t>
      </w:r>
    </w:p>
    <w:p w:rsidR="00741E21" w:rsidRPr="001574A0" w:rsidRDefault="00741E21" w:rsidP="001574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Autorskie prawa majątkowe do utworu wraz z prawami zależnymi, przechodzą na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Organizatora w momencie podpisania niniejszego oświadczenia i dają Organizatorowi prawo do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nieograniczonego w czasie wykorzystania utworu i rozporządzania nim, w tym zezwolenie na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rozporządzenie i korzystanie z opracowania utworu w kraju i za granicą bez ponoszenia przez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 xml:space="preserve">Organizatora dodatkowych opłat. Organizator nabywa autorskie prawa majątkowe </w:t>
      </w:r>
      <w:r w:rsidR="001574A0">
        <w:rPr>
          <w:rFonts w:ascii="Times New Roman" w:hAnsi="Times New Roman" w:cs="Times New Roman"/>
          <w:sz w:val="24"/>
          <w:szCs w:val="24"/>
        </w:rPr>
        <w:br/>
      </w:r>
      <w:r w:rsidRPr="001574A0">
        <w:rPr>
          <w:rFonts w:ascii="Times New Roman" w:hAnsi="Times New Roman" w:cs="Times New Roman"/>
          <w:sz w:val="24"/>
          <w:szCs w:val="24"/>
        </w:rPr>
        <w:t>i zależne na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następujących polach eksploatacji: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a) wytwarzanie nieograniczonej liczby egzemplarzy utworów z zastosowaniem technik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poligraficznych, reprograficznych, informatycznych, fotograficznych, cyfrowych, na nośnikach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optoelektrycznych, zapisu magnetycznego, audiowizualnych lub multimedialnych;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b) wprowadzanie do obrotu oryginałów lub egzemplarzy utworów, najem lub użyczenie oryginału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albo egzemplarzy, na których utrwalono utwory bez ograniczeń przedmiotowych, terytorialnych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i czasowych, bez względu na przeznaczenie;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 xml:space="preserve">c) wprowadzenie do pamięci komputera i systemów operacyjnych; rozpowszechnianie </w:t>
      </w:r>
      <w:r w:rsidR="001574A0">
        <w:rPr>
          <w:rFonts w:ascii="Times New Roman" w:hAnsi="Times New Roman" w:cs="Times New Roman"/>
          <w:sz w:val="24"/>
          <w:szCs w:val="24"/>
        </w:rPr>
        <w:br/>
      </w:r>
      <w:r w:rsidRPr="001574A0">
        <w:rPr>
          <w:rFonts w:ascii="Times New Roman" w:hAnsi="Times New Roman" w:cs="Times New Roman"/>
          <w:sz w:val="24"/>
          <w:szCs w:val="24"/>
        </w:rPr>
        <w:t>w sieciach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informatycznych lub teleinformatycznych, w tym w Internecie (m.in. na portalach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społecznościowych typu Facebook, YouTube, Twitter) w taki sposób, aby dostęp do utworów przez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osoby trzecie był możliwy w wybranym przez nie miejscu i czasie;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d) publiczne wykonanie, wystawienie, wyświetlenie, odtworzenie, nadawanie;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e) reemitowanie, w tym za pośrednictwem sieci kablowych i satelitarnych;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f) wykorzystywanie w celach informacyjnych, promocji i reklamy.</w:t>
      </w:r>
    </w:p>
    <w:p w:rsidR="00741E21" w:rsidRPr="001574A0" w:rsidRDefault="00741E21" w:rsidP="001574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Jako autor/przedstawiciel ustawowy autora utworu zezwalam Organizatorowi na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rozporządzanie i korzystanie z opracowań utworu w zakresie wskazanym powyżej oraz przenoszę na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Organizatora uprawnienie do udzielania w tym zakresie zezwoleń na rozporządzanie i korzystanie z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opracowań utworu.</w:t>
      </w:r>
    </w:p>
    <w:p w:rsidR="00741E21" w:rsidRPr="001574A0" w:rsidRDefault="00741E21" w:rsidP="001574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Upoważniam ponadto Organizatora do decydowania o pierwszym publicznym</w:t>
      </w:r>
      <w:r w:rsidR="001574A0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rozpowszechnieniu zgłoszonego do Konkursu utworu (filmu) oraz przeprowadzenia nadzoru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autorskiego przed rozpowszechnieniem tego utworu.</w:t>
      </w:r>
    </w:p>
    <w:p w:rsidR="00741E21" w:rsidRPr="001574A0" w:rsidRDefault="00741E21" w:rsidP="001D27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Jako autor/przedstawiciel ustawowy autora utworu upoważniam do wykonywania nadzoru</w:t>
      </w:r>
      <w:r w:rsidR="001D2787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autorskiego i anonimowego rozpowszechniania utworu.</w:t>
      </w:r>
    </w:p>
    <w:p w:rsidR="00741E21" w:rsidRPr="001574A0" w:rsidRDefault="00741E21" w:rsidP="001D27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Jako autor/przedstawiciel ustawowy autora utworu oświadczam, że utwór jest mojego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lastRenderedPageBreak/>
        <w:t>autorstwa/autorstwa mojego dziecka/podopiecznego i, że w związku z wykonaniem utworu</w:t>
      </w:r>
    </w:p>
    <w:p w:rsidR="00741E21" w:rsidRPr="001574A0" w:rsidRDefault="00741E21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i przeniesieniem majątkowych praw autorskich i praw zależnych na Organizatora, nie</w:t>
      </w:r>
      <w:r w:rsidR="001D2787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naruszam w żaden sposób praw osób trzecich.</w:t>
      </w:r>
    </w:p>
    <w:p w:rsidR="00133520" w:rsidRPr="001574A0" w:rsidRDefault="00741E21" w:rsidP="001335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Jako autor/przedstawiciel ustawowy autora posiadam pisemne oświadczenia zawierające</w:t>
      </w:r>
      <w:r w:rsidR="001D2787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 xml:space="preserve">zgodę osób występujących w filmie na nieodpłatne wykorzystanie ich wizerunku </w:t>
      </w:r>
      <w:r w:rsidR="001D2787">
        <w:rPr>
          <w:rFonts w:ascii="Times New Roman" w:hAnsi="Times New Roman" w:cs="Times New Roman"/>
          <w:sz w:val="24"/>
          <w:szCs w:val="24"/>
        </w:rPr>
        <w:br/>
      </w:r>
      <w:r w:rsidRPr="001574A0">
        <w:rPr>
          <w:rFonts w:ascii="Times New Roman" w:hAnsi="Times New Roman" w:cs="Times New Roman"/>
          <w:sz w:val="24"/>
          <w:szCs w:val="24"/>
        </w:rPr>
        <w:t>i wypowiedzi za</w:t>
      </w:r>
      <w:r w:rsidR="001D2787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pomocą środków masowego przekazu lub środków elektronicznych we wszelkich działaniach</w:t>
      </w:r>
      <w:r w:rsidR="001D2787">
        <w:rPr>
          <w:rFonts w:ascii="Times New Roman" w:hAnsi="Times New Roman" w:cs="Times New Roman"/>
          <w:sz w:val="24"/>
          <w:szCs w:val="24"/>
        </w:rPr>
        <w:t xml:space="preserve"> </w:t>
      </w:r>
      <w:r w:rsidRPr="001574A0">
        <w:rPr>
          <w:rFonts w:ascii="Times New Roman" w:hAnsi="Times New Roman" w:cs="Times New Roman"/>
          <w:sz w:val="24"/>
          <w:szCs w:val="24"/>
        </w:rPr>
        <w:t>informacyjnych, promocji i reklamy Organizatora.</w:t>
      </w:r>
    </w:p>
    <w:p w:rsidR="001D2787" w:rsidRDefault="001D2787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F8" w:rsidRDefault="00894FF8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F8" w:rsidRPr="00A7068F" w:rsidRDefault="00894FF8" w:rsidP="00894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68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068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7068F">
        <w:rPr>
          <w:rFonts w:ascii="Times New Roman" w:hAnsi="Times New Roman" w:cs="Times New Roman"/>
          <w:sz w:val="24"/>
          <w:szCs w:val="24"/>
        </w:rPr>
        <w:t>………………</w:t>
      </w:r>
    </w:p>
    <w:p w:rsidR="00894FF8" w:rsidRDefault="00894FF8" w:rsidP="00894FF8">
      <w:pPr>
        <w:spacing w:after="0"/>
        <w:ind w:left="2832" w:hanging="1416"/>
        <w:rPr>
          <w:rFonts w:ascii="Times New Roman" w:hAnsi="Times New Roman" w:cs="Times New Roman"/>
          <w:sz w:val="24"/>
          <w:szCs w:val="24"/>
        </w:rPr>
      </w:pPr>
      <w:r w:rsidRPr="00A7068F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7068F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>uczestnika</w:t>
      </w:r>
      <w:r w:rsidRPr="00A706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oraz </w:t>
      </w:r>
      <w:r w:rsidRPr="00A7068F">
        <w:rPr>
          <w:rFonts w:ascii="Times New Roman" w:hAnsi="Times New Roman" w:cs="Times New Roman"/>
        </w:rPr>
        <w:t xml:space="preserve">rodzica/opiekuna   </w:t>
      </w:r>
      <w:r w:rsidRPr="00A7068F">
        <w:rPr>
          <w:rFonts w:ascii="Times New Roman" w:hAnsi="Times New Roman" w:cs="Times New Roman"/>
        </w:rPr>
        <w:br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7068F">
        <w:rPr>
          <w:rFonts w:ascii="Times New Roman" w:hAnsi="Times New Roman" w:cs="Times New Roman"/>
        </w:rPr>
        <w:t>prawnego uczestnika konkursu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068F" w:rsidRDefault="00A7068F" w:rsidP="00D7192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921" w:rsidRPr="00D71921" w:rsidRDefault="00D71921" w:rsidP="00D7192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21">
        <w:rPr>
          <w:rFonts w:ascii="Times New Roman" w:hAnsi="Times New Roman" w:cs="Times New Roman"/>
          <w:bCs/>
          <w:sz w:val="24"/>
          <w:szCs w:val="24"/>
        </w:rPr>
        <w:t xml:space="preserve">Niniejszym wyrażam zgodę na wykorzystanie mojego/mojego dziecka/podopiecznego wizerunku przez Urząd Marszałkowski Województwa Podlaskiego w materiałach promocyjnych i informacyjnych, Internecie, telewizji oraz prasie. Niniejsza zgoda na rozpowszechnianie wizerunku w rozumieniu art. 81 ustawy z dnia 1994 r. o prawie autorskim i prawach pokrewnych (Dz. </w:t>
      </w:r>
      <w:r w:rsidR="003977DA">
        <w:rPr>
          <w:rFonts w:ascii="Times New Roman" w:hAnsi="Times New Roman" w:cs="Times New Roman"/>
          <w:bCs/>
          <w:sz w:val="24"/>
          <w:szCs w:val="24"/>
        </w:rPr>
        <w:t xml:space="preserve">U. z 2019 poz. 1231 z </w:t>
      </w:r>
      <w:proofErr w:type="spellStart"/>
      <w:r w:rsidR="003977D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3977DA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A7068F" w:rsidRDefault="00A7068F" w:rsidP="00A7068F">
      <w:pPr>
        <w:spacing w:after="0"/>
        <w:jc w:val="center"/>
        <w:rPr>
          <w:rFonts w:cs="Calibri"/>
        </w:rPr>
      </w:pPr>
    </w:p>
    <w:p w:rsidR="00A7068F" w:rsidRDefault="00A7068F" w:rsidP="00A7068F">
      <w:pPr>
        <w:spacing w:after="0"/>
        <w:jc w:val="center"/>
        <w:rPr>
          <w:rFonts w:cs="Calibri"/>
        </w:rPr>
      </w:pPr>
    </w:p>
    <w:p w:rsidR="00A7068F" w:rsidRPr="00A7068F" w:rsidRDefault="00A7068F" w:rsidP="00A706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68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068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7068F">
        <w:rPr>
          <w:rFonts w:ascii="Times New Roman" w:hAnsi="Times New Roman" w:cs="Times New Roman"/>
          <w:sz w:val="24"/>
          <w:szCs w:val="24"/>
        </w:rPr>
        <w:t>………………</w:t>
      </w:r>
    </w:p>
    <w:p w:rsidR="00A7068F" w:rsidRPr="00A7068F" w:rsidRDefault="00A7068F" w:rsidP="00A7068F">
      <w:pPr>
        <w:spacing w:after="0"/>
        <w:ind w:left="2832" w:hanging="1416"/>
        <w:rPr>
          <w:rFonts w:ascii="Times New Roman" w:hAnsi="Times New Roman" w:cs="Times New Roman"/>
          <w:sz w:val="24"/>
          <w:szCs w:val="24"/>
        </w:rPr>
      </w:pPr>
      <w:r w:rsidRPr="00A7068F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94FF8">
        <w:rPr>
          <w:rFonts w:ascii="Times New Roman" w:hAnsi="Times New Roman" w:cs="Times New Roman"/>
          <w:sz w:val="24"/>
          <w:szCs w:val="24"/>
        </w:rPr>
        <w:t xml:space="preserve">      </w:t>
      </w:r>
      <w:r w:rsidRPr="00A7068F">
        <w:rPr>
          <w:rFonts w:ascii="Times New Roman" w:hAnsi="Times New Roman" w:cs="Times New Roman"/>
        </w:rPr>
        <w:t xml:space="preserve">Czytelny podpis </w:t>
      </w:r>
      <w:r w:rsidRPr="00A706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oraz </w:t>
      </w:r>
      <w:r w:rsidRPr="00A7068F">
        <w:rPr>
          <w:rFonts w:ascii="Times New Roman" w:hAnsi="Times New Roman" w:cs="Times New Roman"/>
        </w:rPr>
        <w:t xml:space="preserve">rodzica/opiekuna   </w:t>
      </w:r>
      <w:r w:rsidRPr="00A7068F">
        <w:rPr>
          <w:rFonts w:ascii="Times New Roman" w:hAnsi="Times New Roman" w:cs="Times New Roman"/>
        </w:rPr>
        <w:br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7068F">
        <w:rPr>
          <w:rFonts w:ascii="Times New Roman" w:hAnsi="Times New Roman" w:cs="Times New Roman"/>
        </w:rPr>
        <w:t>prawnego uczestnika konkursu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068F" w:rsidRDefault="00A7068F" w:rsidP="00A706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A7068F" w:rsidRDefault="00A7068F" w:rsidP="00A706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102F9">
        <w:rPr>
          <w:rFonts w:ascii="Times New Roman" w:hAnsi="Times New Roman" w:cs="Times New Roman"/>
          <w:b/>
          <w:bCs/>
          <w:sz w:val="24"/>
          <w:szCs w:val="24"/>
          <w:lang w:val="de-DE"/>
        </w:rPr>
        <w:t>INFORMACJA ADMINISTRATORA DANYCH OSOBOWYCH</w:t>
      </w:r>
    </w:p>
    <w:p w:rsidR="00A7068F" w:rsidRPr="00A7068F" w:rsidRDefault="00A7068F" w:rsidP="006102F9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  <w:lang w:val="de-DE"/>
        </w:rPr>
      </w:pPr>
    </w:p>
    <w:p w:rsidR="00133520" w:rsidRPr="00133520" w:rsidRDefault="00133520" w:rsidP="00610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520">
        <w:rPr>
          <w:rFonts w:ascii="Times New Roman" w:hAnsi="Times New Roman" w:cs="Times New Roman"/>
          <w:sz w:val="24"/>
          <w:szCs w:val="24"/>
          <w:u w:val="single"/>
        </w:rPr>
        <w:t>Informacje na temat przetwarzania danych:</w:t>
      </w:r>
    </w:p>
    <w:p w:rsidR="006102F9" w:rsidRPr="006102F9" w:rsidRDefault="006102F9" w:rsidP="00610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F9">
        <w:rPr>
          <w:rFonts w:ascii="Times New Roman" w:hAnsi="Times New Roman" w:cs="Times New Roman"/>
          <w:sz w:val="24"/>
          <w:szCs w:val="24"/>
        </w:rPr>
        <w:t>Zgodnie z art. 13 i 14 rozporządzenia Parlamentu Europejskiego i Rady (UE) 2016/679 z 27.04.2016 r. w sprawie ochrony os</w:t>
      </w:r>
      <w:r w:rsidRPr="006102F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02F9"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95/46/WE (</w:t>
      </w:r>
      <w:proofErr w:type="spellStart"/>
      <w:r w:rsidRPr="006102F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102F9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6102F9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Pr="006102F9">
        <w:rPr>
          <w:rFonts w:ascii="Times New Roman" w:hAnsi="Times New Roman" w:cs="Times New Roman"/>
          <w:sz w:val="24"/>
          <w:szCs w:val="24"/>
        </w:rPr>
        <w:t xml:space="preserve"> rozporządzenie o ochronie danych) (Dz.U. UE. L. z 2016 r. Nr 119, str. 1) – dalej RODO, informujemy, że:</w:t>
      </w:r>
    </w:p>
    <w:p w:rsidR="006102F9" w:rsidRPr="00133520" w:rsidRDefault="006102F9" w:rsidP="00133520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520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dztwo</w:t>
      </w:r>
      <w:proofErr w:type="spellEnd"/>
      <w:r w:rsidRPr="00133520">
        <w:rPr>
          <w:rFonts w:ascii="Times New Roman" w:hAnsi="Times New Roman" w:cs="Times New Roman"/>
          <w:sz w:val="24"/>
          <w:szCs w:val="24"/>
        </w:rPr>
        <w:t xml:space="preserve"> Podlaskie reprezentowane przez Marszałka oraz Zarząd 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dztwa</w:t>
      </w:r>
      <w:proofErr w:type="spellEnd"/>
      <w:r w:rsidRPr="00133520">
        <w:rPr>
          <w:rFonts w:ascii="Times New Roman" w:hAnsi="Times New Roman" w:cs="Times New Roman"/>
          <w:sz w:val="24"/>
          <w:szCs w:val="24"/>
        </w:rPr>
        <w:t xml:space="preserve"> Podlaskiego z siedzibą przy  ul. Kardynała Stefana Wyszyńskiego 1. 15-888 Białystok, tel. +48 (85) 66 54 549,</w:t>
      </w:r>
      <w:r w:rsidRPr="00133520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" w:history="1">
        <w:r w:rsidRPr="00133520">
          <w:rPr>
            <w:rStyle w:val="Hipercze"/>
            <w:rFonts w:ascii="Times New Roman" w:hAnsi="Times New Roman" w:cs="Times New Roman"/>
            <w:sz w:val="24"/>
            <w:szCs w:val="24"/>
          </w:rPr>
          <w:t>kancelaria@wrotapodlasia.pl</w:t>
        </w:r>
      </w:hyperlink>
      <w:r w:rsidRPr="00133520">
        <w:rPr>
          <w:rFonts w:ascii="Times New Roman" w:hAnsi="Times New Roman" w:cs="Times New Roman"/>
          <w:sz w:val="24"/>
          <w:szCs w:val="24"/>
          <w:lang w:val="es-ES_tradnl"/>
        </w:rPr>
        <w:t xml:space="preserve"> , </w:t>
      </w:r>
      <w:hyperlink r:id="rId6" w:history="1">
        <w:r w:rsidRPr="00133520">
          <w:rPr>
            <w:rStyle w:val="Hipercze"/>
            <w:rFonts w:ascii="Times New Roman" w:hAnsi="Times New Roman" w:cs="Times New Roman"/>
            <w:sz w:val="24"/>
            <w:szCs w:val="24"/>
          </w:rPr>
          <w:t>https://bip.wrotapodlasia.pl/</w:t>
        </w:r>
      </w:hyperlink>
      <w:r w:rsidRPr="001335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02F9" w:rsidRPr="00133520" w:rsidRDefault="006102F9" w:rsidP="00133520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520">
        <w:rPr>
          <w:rFonts w:ascii="Times New Roman" w:hAnsi="Times New Roman" w:cs="Times New Roman"/>
          <w:sz w:val="24"/>
          <w:szCs w:val="24"/>
        </w:rPr>
        <w:t xml:space="preserve">W sprawach związanych z przetwarzaniem Państwa danych przez Administratora można kontaktować się z wykorzystaniem powyższych danych lub z wyznaczonym </w:t>
      </w:r>
      <w:r w:rsidR="00133520">
        <w:rPr>
          <w:rFonts w:ascii="Times New Roman" w:hAnsi="Times New Roman" w:cs="Times New Roman"/>
          <w:sz w:val="24"/>
          <w:szCs w:val="24"/>
        </w:rPr>
        <w:br/>
      </w:r>
      <w:r w:rsidRPr="00133520">
        <w:rPr>
          <w:rFonts w:ascii="Times New Roman" w:hAnsi="Times New Roman" w:cs="Times New Roman"/>
          <w:sz w:val="24"/>
          <w:szCs w:val="24"/>
        </w:rPr>
        <w:t xml:space="preserve">u Administratora inspektorem ochrony danych na adres e-mail: </w:t>
      </w:r>
      <w:hyperlink r:id="rId7" w:history="1">
        <w:r w:rsidRPr="00133520">
          <w:rPr>
            <w:rStyle w:val="Hipercze"/>
            <w:rFonts w:ascii="Times New Roman" w:hAnsi="Times New Roman" w:cs="Times New Roman"/>
            <w:sz w:val="24"/>
            <w:szCs w:val="24"/>
          </w:rPr>
          <w:t>iod@wrotapodlasia.pl</w:t>
        </w:r>
      </w:hyperlink>
    </w:p>
    <w:p w:rsidR="006102F9" w:rsidRPr="00133520" w:rsidRDefault="00133520" w:rsidP="00133520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Pana/Pani dziecka/podopiecznego są przetwarzane w celu realizacji zadania, jakim jest Wojewódzki Konkurs Fotograficzny pn.”Pszczoła w obiektywie” </w:t>
      </w:r>
      <w:r w:rsidR="006102F9" w:rsidRPr="00133520">
        <w:rPr>
          <w:rFonts w:ascii="Times New Roman" w:hAnsi="Times New Roman" w:cs="Times New Roman"/>
          <w:sz w:val="24"/>
          <w:szCs w:val="24"/>
        </w:rPr>
        <w:t>.</w:t>
      </w:r>
    </w:p>
    <w:p w:rsidR="006102F9" w:rsidRPr="00133520" w:rsidRDefault="006102F9" w:rsidP="00133520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520">
        <w:rPr>
          <w:rFonts w:ascii="Times New Roman" w:hAnsi="Times New Roman" w:cs="Times New Roman"/>
          <w:sz w:val="24"/>
          <w:szCs w:val="24"/>
          <w:lang w:val="pt-PT"/>
        </w:rPr>
        <w:t xml:space="preserve">Administrator </w:t>
      </w:r>
      <w:r w:rsidR="00133520" w:rsidRPr="00133520">
        <w:rPr>
          <w:rFonts w:ascii="Times New Roman" w:hAnsi="Times New Roman" w:cs="Times New Roman"/>
          <w:sz w:val="24"/>
          <w:szCs w:val="24"/>
        </w:rPr>
        <w:t>będzie przetwarzał</w:t>
      </w:r>
      <w:r w:rsidRPr="00133520">
        <w:rPr>
          <w:rFonts w:ascii="Times New Roman" w:hAnsi="Times New Roman" w:cs="Times New Roman"/>
          <w:sz w:val="24"/>
          <w:szCs w:val="24"/>
        </w:rPr>
        <w:t xml:space="preserve"> dane w zakresie imienia, nazwiska, adresu email </w:t>
      </w:r>
      <w:r w:rsidR="00133520">
        <w:rPr>
          <w:rFonts w:ascii="Times New Roman" w:hAnsi="Times New Roman" w:cs="Times New Roman"/>
          <w:sz w:val="24"/>
          <w:szCs w:val="24"/>
        </w:rPr>
        <w:br/>
      </w:r>
      <w:r w:rsidRPr="00133520">
        <w:rPr>
          <w:rFonts w:ascii="Times New Roman" w:hAnsi="Times New Roman" w:cs="Times New Roman"/>
          <w:sz w:val="24"/>
          <w:szCs w:val="24"/>
        </w:rPr>
        <w:t xml:space="preserve">i telefonu kontaktowego podanego przez uczestnika konkursu. Ponadto Administrator </w:t>
      </w:r>
      <w:r w:rsidRPr="00133520">
        <w:rPr>
          <w:rFonts w:ascii="Times New Roman" w:hAnsi="Times New Roman" w:cs="Times New Roman"/>
          <w:sz w:val="24"/>
          <w:szCs w:val="24"/>
        </w:rPr>
        <w:lastRenderedPageBreak/>
        <w:t>będzie przetwarzał dane laureat</w:t>
      </w:r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33520">
        <w:rPr>
          <w:rFonts w:ascii="Times New Roman" w:hAnsi="Times New Roman" w:cs="Times New Roman"/>
          <w:sz w:val="24"/>
          <w:szCs w:val="24"/>
        </w:rPr>
        <w:t>w konkursu w zakresie podanego adresu</w:t>
      </w:r>
      <w:r w:rsidR="00133520">
        <w:rPr>
          <w:rFonts w:ascii="Times New Roman" w:hAnsi="Times New Roman" w:cs="Times New Roman"/>
          <w:sz w:val="24"/>
          <w:szCs w:val="24"/>
        </w:rPr>
        <w:t>,</w:t>
      </w:r>
      <w:r w:rsidRPr="0013352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133520">
        <w:rPr>
          <w:rFonts w:ascii="Times New Roman" w:hAnsi="Times New Roman" w:cs="Times New Roman"/>
          <w:sz w:val="24"/>
          <w:szCs w:val="24"/>
        </w:rPr>
        <w:t xml:space="preserve"> zostanie przesłana nagroda rzeczowa.</w:t>
      </w:r>
    </w:p>
    <w:p w:rsidR="006102F9" w:rsidRPr="00133520" w:rsidRDefault="006102F9" w:rsidP="00133520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520">
        <w:rPr>
          <w:rFonts w:ascii="Times New Roman" w:hAnsi="Times New Roman" w:cs="Times New Roman"/>
          <w:sz w:val="24"/>
          <w:szCs w:val="24"/>
        </w:rPr>
        <w:t>Podanie powyższych danych jest dobrowolne ale konieczne w przypadku chęci udziału w konkursie. Państwa dane mogą być udostępniane operatorowi pocztowemu oraz podmiotom świadczącym usługi informatyczne na rzecz Administratora oraz innym podmiotom, jeśli będzie to wynikało z przepisów prawa.</w:t>
      </w:r>
    </w:p>
    <w:p w:rsidR="006102F9" w:rsidRPr="00133520" w:rsidRDefault="006102F9" w:rsidP="00133520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520">
        <w:rPr>
          <w:rFonts w:ascii="Times New Roman" w:hAnsi="Times New Roman" w:cs="Times New Roman"/>
          <w:sz w:val="24"/>
          <w:szCs w:val="24"/>
        </w:rPr>
        <w:t xml:space="preserve">Przysługuje Państwu prawo żądania dostępu do swoich danych osobowych, a także ich sprostowania na podstawie art. 16 RODO, tj. żądania od Organizatora niezwłocznego sprostowania danych osobowych, 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133520">
        <w:rPr>
          <w:rFonts w:ascii="Times New Roman" w:hAnsi="Times New Roman" w:cs="Times New Roman"/>
          <w:sz w:val="24"/>
          <w:szCs w:val="24"/>
        </w:rPr>
        <w:t xml:space="preserve"> są nieprawidłowe oraz żądania uzupełnienia niekompletnych danych osobowych. Przysługuje Państwu prawo żądania ograniczenia przetwarzania, danych osobowych, na podstawie art. 18 RODO, tj. do żądania od Organizatora ograniczenia przetwarzania danych osobowych z zastrzeżeniem 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przypadk</w:t>
      </w:r>
      <w:proofErr w:type="spellEnd"/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33520">
        <w:rPr>
          <w:rFonts w:ascii="Times New Roman" w:hAnsi="Times New Roman" w:cs="Times New Roman"/>
          <w:sz w:val="24"/>
          <w:szCs w:val="24"/>
        </w:rPr>
        <w:t xml:space="preserve">w, o 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33520">
        <w:rPr>
          <w:rFonts w:ascii="Times New Roman" w:hAnsi="Times New Roman" w:cs="Times New Roman"/>
          <w:sz w:val="24"/>
          <w:szCs w:val="24"/>
        </w:rPr>
        <w:t xml:space="preserve"> mowa w art. 18 ust. 2 RODO.</w:t>
      </w:r>
    </w:p>
    <w:p w:rsidR="006102F9" w:rsidRPr="00133520" w:rsidRDefault="006102F9" w:rsidP="00133520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520">
        <w:rPr>
          <w:rFonts w:ascii="Times New Roman" w:hAnsi="Times New Roman" w:cs="Times New Roman"/>
          <w:sz w:val="24"/>
          <w:szCs w:val="24"/>
        </w:rPr>
        <w:t xml:space="preserve">Nie przysługuje Państwu prawo do usunięcia danych, na podstawie art. 17 RODO, tj. do żądania od Organizatora niezwłocznego usunięcia danych osobowych (zwane 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wnież</w:t>
      </w:r>
      <w:proofErr w:type="spellEnd"/>
      <w:r w:rsidRPr="00133520">
        <w:rPr>
          <w:rFonts w:ascii="Times New Roman" w:hAnsi="Times New Roman" w:cs="Times New Roman"/>
          <w:sz w:val="24"/>
          <w:szCs w:val="24"/>
        </w:rPr>
        <w:t xml:space="preserve"> „prawem do bycia zapomnianym”), przenoszenia danych osobowych, o 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3352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33520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33520">
        <w:rPr>
          <w:rFonts w:ascii="Times New Roman" w:hAnsi="Times New Roman" w:cs="Times New Roman"/>
          <w:sz w:val="24"/>
          <w:szCs w:val="24"/>
        </w:rPr>
        <w:t xml:space="preserve"> mowa w art. 20 RODO oraz prawo sprzeciwu wobec przetwarzania danych osobowych na podstawie art. 21 RODO gdyż podstawą przetwarzania przekazanych danych osobowych jest obowiązek prawny ciążący na administratorze związany z koniecznością dokumentowania </w:t>
      </w:r>
      <w:r w:rsidR="00894FF8" w:rsidRPr="00E238E7">
        <w:rPr>
          <w:rFonts w:ascii="Times New Roman" w:hAnsi="Times New Roman" w:cs="Times New Roman"/>
          <w:sz w:val="24"/>
          <w:szCs w:val="24"/>
        </w:rPr>
        <w:t>przebiegu</w:t>
      </w:r>
      <w:r w:rsidRPr="00922F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33520">
        <w:rPr>
          <w:rFonts w:ascii="Times New Roman" w:hAnsi="Times New Roman" w:cs="Times New Roman"/>
          <w:sz w:val="24"/>
          <w:szCs w:val="24"/>
        </w:rPr>
        <w:t>konkursu (art. 6 ust 1 lit. c RODO).</w:t>
      </w:r>
    </w:p>
    <w:p w:rsidR="006102F9" w:rsidRPr="00D71921" w:rsidRDefault="006102F9" w:rsidP="00D7192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Przysługuje Państwu prawo wniesienia skargi na niezgodne z prawem przetwarzanie Państwa danych osobowych przez Admini</w:t>
      </w:r>
      <w:r w:rsidR="003977DA">
        <w:rPr>
          <w:rFonts w:ascii="Times New Roman" w:hAnsi="Times New Roman" w:cs="Times New Roman"/>
          <w:sz w:val="24"/>
          <w:szCs w:val="24"/>
        </w:rPr>
        <w:t xml:space="preserve">stratora do organu nadzorczego </w:t>
      </w:r>
      <w:r w:rsidRPr="00D71921">
        <w:rPr>
          <w:rFonts w:ascii="Times New Roman" w:hAnsi="Times New Roman" w:cs="Times New Roman"/>
          <w:sz w:val="24"/>
          <w:szCs w:val="24"/>
        </w:rPr>
        <w:t>Prezesa UODO (uodo.gov.pl).</w:t>
      </w:r>
    </w:p>
    <w:p w:rsidR="006102F9" w:rsidRPr="00D71921" w:rsidRDefault="006102F9" w:rsidP="00D7192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Dane Uczestnik</w:t>
      </w:r>
      <w:r w:rsidRPr="00D7192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71921">
        <w:rPr>
          <w:rFonts w:ascii="Times New Roman" w:hAnsi="Times New Roman" w:cs="Times New Roman"/>
          <w:sz w:val="24"/>
          <w:szCs w:val="24"/>
        </w:rPr>
        <w:t>w konkursu przechowywane będą przez okres wynikający z przepis</w:t>
      </w:r>
      <w:r w:rsidRPr="00D7192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71921">
        <w:rPr>
          <w:rFonts w:ascii="Times New Roman" w:hAnsi="Times New Roman" w:cs="Times New Roman"/>
          <w:sz w:val="24"/>
          <w:szCs w:val="24"/>
        </w:rPr>
        <w:t xml:space="preserve">w dotyczących instrukcji kancelaryjnej i jednolitego rzeczowego wykaz akt obowiązującego w Urzędzie Marszałkowskim </w:t>
      </w:r>
      <w:proofErr w:type="spellStart"/>
      <w:r w:rsidRPr="00D71921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Pr="00D71921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71921">
        <w:rPr>
          <w:rFonts w:ascii="Times New Roman" w:hAnsi="Times New Roman" w:cs="Times New Roman"/>
          <w:sz w:val="24"/>
          <w:szCs w:val="24"/>
        </w:rPr>
        <w:t>dztwa</w:t>
      </w:r>
      <w:proofErr w:type="spellEnd"/>
      <w:r w:rsidRPr="00D71921">
        <w:rPr>
          <w:rFonts w:ascii="Times New Roman" w:hAnsi="Times New Roman" w:cs="Times New Roman"/>
          <w:sz w:val="24"/>
          <w:szCs w:val="24"/>
        </w:rPr>
        <w:t xml:space="preserve"> Podlaskiego w Białymstoku, tj. przez okres 5 lat.</w:t>
      </w:r>
    </w:p>
    <w:p w:rsidR="006102F9" w:rsidRPr="00D71921" w:rsidRDefault="006102F9" w:rsidP="00D7192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Państwa dane nie będą profilowane i przetwarzane w sposób zautomatyzowany. Państwa dane nie będą przekazywane do państw trzecich.</w:t>
      </w:r>
    </w:p>
    <w:p w:rsidR="001D2787" w:rsidRDefault="001D2787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87" w:rsidRDefault="001D2787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87" w:rsidRDefault="001D2787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87" w:rsidRDefault="001D2787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87" w:rsidRDefault="001D2787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87" w:rsidRDefault="001D2787" w:rsidP="0015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21" w:rsidRPr="001574A0" w:rsidRDefault="00741E21" w:rsidP="001D278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</w:t>
      </w:r>
    </w:p>
    <w:p w:rsidR="00741E21" w:rsidRPr="001574A0" w:rsidRDefault="00741E21" w:rsidP="001D278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(Podpis Uczestnika)</w:t>
      </w:r>
    </w:p>
    <w:p w:rsidR="00741E21" w:rsidRPr="001574A0" w:rsidRDefault="00741E21" w:rsidP="001D278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</w:t>
      </w:r>
    </w:p>
    <w:p w:rsidR="00B77AE1" w:rsidRDefault="00741E21" w:rsidP="001D278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A0">
        <w:rPr>
          <w:rFonts w:ascii="Times New Roman" w:hAnsi="Times New Roman" w:cs="Times New Roman"/>
          <w:sz w:val="24"/>
          <w:szCs w:val="24"/>
        </w:rPr>
        <w:t>(Podpis Opiekuna Ustawowego)</w:t>
      </w:r>
    </w:p>
    <w:p w:rsidR="00E238E7" w:rsidRDefault="00E238E7" w:rsidP="001D278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8E7" w:rsidRDefault="00E238E7" w:rsidP="001D278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8E7" w:rsidRDefault="00E238E7" w:rsidP="001D278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8E7" w:rsidRPr="00E238E7" w:rsidRDefault="00E238E7" w:rsidP="00E238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*wypełnia/podpisuje uczestnik pełnoletni, w przypadku uczestników niepełnoletnich podpisuje/wypełnia rodzic/opiekun prawny.</w:t>
      </w:r>
      <w:bookmarkStart w:id="0" w:name="_GoBack"/>
      <w:bookmarkEnd w:id="0"/>
    </w:p>
    <w:sectPr w:rsidR="00E238E7" w:rsidRPr="00E238E7" w:rsidSect="0017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579"/>
    <w:multiLevelType w:val="hybridMultilevel"/>
    <w:tmpl w:val="1A348690"/>
    <w:lvl w:ilvl="0" w:tplc="EE6C5C5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71DC0"/>
    <w:multiLevelType w:val="hybridMultilevel"/>
    <w:tmpl w:val="703E6744"/>
    <w:lvl w:ilvl="0" w:tplc="6DB2B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462D"/>
    <w:multiLevelType w:val="hybridMultilevel"/>
    <w:tmpl w:val="22F6A346"/>
    <w:lvl w:ilvl="0" w:tplc="E03A91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45E67"/>
    <w:multiLevelType w:val="hybridMultilevel"/>
    <w:tmpl w:val="F344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E21"/>
    <w:rsid w:val="000248A1"/>
    <w:rsid w:val="00133520"/>
    <w:rsid w:val="001574A0"/>
    <w:rsid w:val="00175C67"/>
    <w:rsid w:val="00182E26"/>
    <w:rsid w:val="001D2787"/>
    <w:rsid w:val="003977DA"/>
    <w:rsid w:val="004F7100"/>
    <w:rsid w:val="005C46CE"/>
    <w:rsid w:val="006102F9"/>
    <w:rsid w:val="00741E21"/>
    <w:rsid w:val="00770623"/>
    <w:rsid w:val="00894FF8"/>
    <w:rsid w:val="00922FEC"/>
    <w:rsid w:val="00A7068F"/>
    <w:rsid w:val="00B77AE1"/>
    <w:rsid w:val="00D71921"/>
    <w:rsid w:val="00E238E7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2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rotapodlasia.pl/" TargetMode="External"/><Relationship Id="rId5" Type="http://schemas.openxmlformats.org/officeDocument/2006/relationships/hyperlink" Target="mailto:kancelaria@wrotapodlas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 Emilia</dc:creator>
  <cp:lastModifiedBy>emilia.zalewska</cp:lastModifiedBy>
  <cp:revision>3</cp:revision>
  <cp:lastPrinted>2021-04-21T09:23:00Z</cp:lastPrinted>
  <dcterms:created xsi:type="dcterms:W3CDTF">2021-03-31T10:50:00Z</dcterms:created>
  <dcterms:modified xsi:type="dcterms:W3CDTF">2021-04-21T09:23:00Z</dcterms:modified>
</cp:coreProperties>
</file>