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1387" w14:textId="0D6D9EBB" w:rsidR="005727E7" w:rsidRDefault="002522B2" w:rsidP="005727E7">
      <w:pPr>
        <w:spacing w:line="276" w:lineRule="auto"/>
        <w:jc w:val="right"/>
      </w:pPr>
      <w:r>
        <w:t>Bielsk Podlaski</w:t>
      </w:r>
      <w:r w:rsidR="00226142">
        <w:t xml:space="preserve"> ,</w:t>
      </w:r>
      <w:r w:rsidR="00403EF7">
        <w:t xml:space="preserve"> </w:t>
      </w:r>
      <w:r w:rsidR="00226142">
        <w:t xml:space="preserve">dnia </w:t>
      </w:r>
      <w:r w:rsidRPr="002522B2">
        <w:t xml:space="preserve">22 maja </w:t>
      </w:r>
      <w:r w:rsidR="00403EF7">
        <w:t>2020 r.</w:t>
      </w:r>
    </w:p>
    <w:p w14:paraId="054C64F8" w14:textId="24CF2B23" w:rsidR="00CB07D1" w:rsidRPr="00CB07D1" w:rsidRDefault="005727E7" w:rsidP="005727E7">
      <w:pPr>
        <w:spacing w:line="276" w:lineRule="auto"/>
        <w:rPr>
          <w:i/>
          <w:iCs/>
        </w:rPr>
      </w:pPr>
      <w:r>
        <w:t>…………………………………………………….</w:t>
      </w:r>
      <w:r w:rsidR="00CB07D1">
        <w:br/>
      </w:r>
      <w:r w:rsidR="00165854">
        <w:rPr>
          <w:i/>
          <w:iCs/>
          <w:sz w:val="20"/>
          <w:szCs w:val="20"/>
        </w:rPr>
        <w:t xml:space="preserve">       </w:t>
      </w:r>
      <w:r w:rsidR="00CB07D1" w:rsidRPr="00CB07D1">
        <w:rPr>
          <w:i/>
          <w:iCs/>
          <w:sz w:val="20"/>
          <w:szCs w:val="20"/>
        </w:rPr>
        <w:t>Pieczęć nagłówkowa</w:t>
      </w:r>
      <w:r>
        <w:rPr>
          <w:i/>
          <w:iCs/>
          <w:sz w:val="20"/>
          <w:szCs w:val="20"/>
        </w:rPr>
        <w:t xml:space="preserve"> placówki</w:t>
      </w:r>
    </w:p>
    <w:p w14:paraId="40045E47" w14:textId="4BFFEB27" w:rsidR="00CB07D1" w:rsidRDefault="00CB07D1" w:rsidP="00032E9F">
      <w:pPr>
        <w:spacing w:line="276" w:lineRule="auto"/>
        <w:jc w:val="center"/>
      </w:pPr>
    </w:p>
    <w:p w14:paraId="54EC4272" w14:textId="19778D2D" w:rsidR="0044530F" w:rsidRPr="007335AE" w:rsidRDefault="00E969C7" w:rsidP="00032E9F">
      <w:pPr>
        <w:spacing w:line="276" w:lineRule="auto"/>
        <w:jc w:val="center"/>
        <w:rPr>
          <w:b/>
          <w:bCs/>
          <w:sz w:val="40"/>
          <w:szCs w:val="40"/>
        </w:rPr>
      </w:pPr>
      <w:r w:rsidRPr="007335AE">
        <w:rPr>
          <w:b/>
          <w:bCs/>
          <w:sz w:val="40"/>
          <w:szCs w:val="40"/>
        </w:rPr>
        <w:t xml:space="preserve">Regulamin </w:t>
      </w:r>
      <w:r w:rsidR="00DA27DC">
        <w:rPr>
          <w:b/>
          <w:bCs/>
          <w:sz w:val="40"/>
          <w:szCs w:val="40"/>
        </w:rPr>
        <w:t xml:space="preserve">konsultacji dla uczniów w </w:t>
      </w:r>
      <w:r w:rsidR="00D86AAD">
        <w:rPr>
          <w:b/>
          <w:bCs/>
          <w:sz w:val="40"/>
          <w:szCs w:val="40"/>
        </w:rPr>
        <w:t>szkole</w:t>
      </w:r>
      <w:r w:rsidR="00D86AAD">
        <w:rPr>
          <w:b/>
          <w:bCs/>
          <w:sz w:val="40"/>
          <w:szCs w:val="40"/>
        </w:rPr>
        <w:br/>
      </w:r>
      <w:r w:rsidR="00D86AAD" w:rsidRPr="007335AE">
        <w:rPr>
          <w:b/>
          <w:bCs/>
          <w:sz w:val="40"/>
          <w:szCs w:val="40"/>
        </w:rPr>
        <w:t>w</w:t>
      </w:r>
      <w:r w:rsidR="00106FF6" w:rsidRPr="007335AE">
        <w:rPr>
          <w:b/>
          <w:bCs/>
          <w:sz w:val="40"/>
          <w:szCs w:val="40"/>
        </w:rPr>
        <w:t xml:space="preserve"> </w:t>
      </w:r>
      <w:r w:rsidR="00F81CF7" w:rsidRPr="007335AE">
        <w:rPr>
          <w:b/>
          <w:bCs/>
          <w:sz w:val="40"/>
          <w:szCs w:val="40"/>
        </w:rPr>
        <w:t>czasie</w:t>
      </w:r>
      <w:r w:rsidR="00275AB8" w:rsidRPr="007335AE">
        <w:rPr>
          <w:b/>
          <w:bCs/>
          <w:sz w:val="40"/>
          <w:szCs w:val="40"/>
        </w:rPr>
        <w:t xml:space="preserve"> </w:t>
      </w:r>
      <w:r w:rsidR="00F81CF7" w:rsidRPr="007335AE">
        <w:rPr>
          <w:b/>
          <w:bCs/>
          <w:sz w:val="40"/>
          <w:szCs w:val="40"/>
        </w:rPr>
        <w:t>obowiązywania stanu epidemii</w:t>
      </w:r>
      <w:r w:rsidR="00FF6486">
        <w:rPr>
          <w:b/>
          <w:bCs/>
          <w:sz w:val="40"/>
          <w:szCs w:val="40"/>
        </w:rPr>
        <w:t xml:space="preserve"> </w:t>
      </w:r>
    </w:p>
    <w:p w14:paraId="66189F7E" w14:textId="77777777" w:rsidR="0009394B" w:rsidRDefault="0009394B" w:rsidP="00032E9F">
      <w:pPr>
        <w:spacing w:line="276" w:lineRule="auto"/>
        <w:jc w:val="both"/>
        <w:rPr>
          <w:bCs/>
          <w:szCs w:val="18"/>
        </w:rPr>
      </w:pPr>
    </w:p>
    <w:p w14:paraId="3972FDCD" w14:textId="22A1BD01" w:rsidR="00306621" w:rsidRDefault="00306621" w:rsidP="00B30C37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Przygotowanie </w:t>
      </w:r>
      <w:r w:rsidR="004C42E6">
        <w:rPr>
          <w:b/>
          <w:bCs/>
          <w:sz w:val="24"/>
          <w:szCs w:val="24"/>
        </w:rPr>
        <w:t>placówki do prowadzenia konsultacji w szkole</w:t>
      </w:r>
      <w:r>
        <w:rPr>
          <w:b/>
          <w:bCs/>
          <w:sz w:val="24"/>
          <w:szCs w:val="24"/>
        </w:rPr>
        <w:t xml:space="preserve"> </w:t>
      </w:r>
    </w:p>
    <w:p w14:paraId="3E703120" w14:textId="0F7E1BBC" w:rsidR="00306621" w:rsidRPr="003F74B2" w:rsidRDefault="005A0ABF" w:rsidP="002A1CB4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Ograniczenia związane z funkcjonowaniem </w:t>
      </w:r>
      <w:r w:rsidR="004C42E6">
        <w:rPr>
          <w:b/>
          <w:bCs/>
        </w:rPr>
        <w:t>szkoły</w:t>
      </w:r>
      <w:r>
        <w:rPr>
          <w:b/>
          <w:bCs/>
        </w:rPr>
        <w:t xml:space="preserve"> w stanie epidemii</w:t>
      </w:r>
    </w:p>
    <w:p w14:paraId="1565FA3F" w14:textId="5F2E7A78" w:rsidR="001E281A" w:rsidRDefault="001E281A" w:rsidP="002A1CB4">
      <w:pPr>
        <w:pStyle w:val="Akapitzlist"/>
        <w:numPr>
          <w:ilvl w:val="0"/>
          <w:numId w:val="4"/>
        </w:numPr>
        <w:spacing w:line="276" w:lineRule="auto"/>
        <w:ind w:left="567"/>
        <w:jc w:val="both"/>
      </w:pPr>
      <w:r>
        <w:t xml:space="preserve">Od dnia </w:t>
      </w:r>
      <w:r w:rsidRPr="001E281A">
        <w:t xml:space="preserve">25 maja </w:t>
      </w:r>
      <w:r w:rsidR="00573134">
        <w:t>2020 r.</w:t>
      </w:r>
      <w:r w:rsidRPr="001E281A">
        <w:t xml:space="preserve"> </w:t>
      </w:r>
      <w:r w:rsidR="004A1496">
        <w:t>placówka umożliwia prowadzenie na terenie szkoły</w:t>
      </w:r>
      <w:r w:rsidRPr="001E281A">
        <w:t xml:space="preserve"> konsultacj</w:t>
      </w:r>
      <w:r w:rsidR="004A1496">
        <w:t>i</w:t>
      </w:r>
      <w:r w:rsidR="00146E69">
        <w:t xml:space="preserve"> dla maturzystów</w:t>
      </w:r>
      <w:r>
        <w:t>.</w:t>
      </w:r>
    </w:p>
    <w:p w14:paraId="64AB43A7" w14:textId="773341F3" w:rsidR="001E281A" w:rsidRDefault="001E281A" w:rsidP="002A1CB4">
      <w:pPr>
        <w:pStyle w:val="Akapitzlist"/>
        <w:numPr>
          <w:ilvl w:val="0"/>
          <w:numId w:val="4"/>
        </w:numPr>
        <w:spacing w:line="276" w:lineRule="auto"/>
        <w:ind w:left="567"/>
        <w:jc w:val="both"/>
      </w:pPr>
      <w:r w:rsidRPr="001E281A">
        <w:t>Od</w:t>
      </w:r>
      <w:r w:rsidR="00463A6A">
        <w:t xml:space="preserve"> dnia</w:t>
      </w:r>
      <w:r w:rsidRPr="001E281A">
        <w:t xml:space="preserve"> 1 czerwca </w:t>
      </w:r>
      <w:r w:rsidR="00463A6A">
        <w:t>2020 r</w:t>
      </w:r>
      <w:r w:rsidRPr="001E281A">
        <w:t xml:space="preserve">. </w:t>
      </w:r>
      <w:r w:rsidR="00463A6A">
        <w:t xml:space="preserve">placówka </w:t>
      </w:r>
      <w:r w:rsidRPr="001E281A">
        <w:t>umożliwia</w:t>
      </w:r>
      <w:r w:rsidR="00463A6A">
        <w:t xml:space="preserve"> prowadzenie na terenie szkoły</w:t>
      </w:r>
      <w:r w:rsidRPr="001E281A">
        <w:t xml:space="preserve"> konsultacj</w:t>
      </w:r>
      <w:r w:rsidR="00463A6A">
        <w:t>i</w:t>
      </w:r>
      <w:r w:rsidRPr="001E281A">
        <w:t xml:space="preserve"> dla wszystkich uczniów szk</w:t>
      </w:r>
      <w:r w:rsidR="00463A6A">
        <w:t>oły</w:t>
      </w:r>
      <w:r>
        <w:t>.</w:t>
      </w:r>
    </w:p>
    <w:p w14:paraId="2DAA584E" w14:textId="3B800945" w:rsidR="00230360" w:rsidRDefault="00230360" w:rsidP="00C832C8">
      <w:pPr>
        <w:pStyle w:val="Akapitzlist"/>
        <w:numPr>
          <w:ilvl w:val="0"/>
          <w:numId w:val="4"/>
        </w:numPr>
        <w:spacing w:line="276" w:lineRule="auto"/>
        <w:ind w:left="567"/>
        <w:jc w:val="both"/>
      </w:pPr>
      <w:r>
        <w:t>Warunkiem przyjęcia ucznia do szkoły jest akceptacja przez opiekunów prawnych ucznia szczególnych warunków sanitarno-epidemiologicznych panujących na terenie placówki.</w:t>
      </w:r>
    </w:p>
    <w:p w14:paraId="39F06C3E" w14:textId="494A0C22" w:rsidR="00114418" w:rsidRDefault="00114418" w:rsidP="00C832C8">
      <w:pPr>
        <w:pStyle w:val="Akapitzlist"/>
        <w:numPr>
          <w:ilvl w:val="0"/>
          <w:numId w:val="4"/>
        </w:numPr>
        <w:spacing w:line="276" w:lineRule="auto"/>
        <w:ind w:left="567"/>
        <w:jc w:val="both"/>
      </w:pPr>
      <w:r>
        <w:t>Z zajęć w formie konsultacji w szkole mogą korzystać uczniowie zdrowi, bez objawów choroby zakaźnej.</w:t>
      </w:r>
    </w:p>
    <w:p w14:paraId="20B2120E" w14:textId="77777777" w:rsidR="00B67649" w:rsidRPr="003F74B2" w:rsidRDefault="00B67649" w:rsidP="00B67649">
      <w:pPr>
        <w:pStyle w:val="Akapitzlist"/>
        <w:spacing w:line="276" w:lineRule="auto"/>
        <w:ind w:left="567"/>
        <w:jc w:val="both"/>
      </w:pPr>
    </w:p>
    <w:p w14:paraId="32004C63" w14:textId="21C67225" w:rsidR="003F74B2" w:rsidRDefault="00A17B5B" w:rsidP="002A1CB4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Wejś</w:t>
      </w:r>
      <w:r w:rsidR="001825CC">
        <w:rPr>
          <w:b/>
          <w:bCs/>
        </w:rPr>
        <w:t>cie do budynku</w:t>
      </w:r>
    </w:p>
    <w:p w14:paraId="5515A8D7" w14:textId="29F48E65" w:rsidR="001825CC" w:rsidRDefault="001825CC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>Na drzwiach wejściowych do budynku zamieszcza się istotne informacje związane z bieżącym sposobem funkcjonowania placówki, w szczególności informacje o przyjętych za</w:t>
      </w:r>
      <w:r w:rsidR="00E35202">
        <w:t>sadach sanitarno-epidemiologicznych.</w:t>
      </w:r>
    </w:p>
    <w:p w14:paraId="26078293" w14:textId="6E5B77C6" w:rsidR="007A3C62" w:rsidRDefault="007A3C62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>Placówka, bezpośrednio przy wejściu zapewnia pojemnik z płynem do dezynfekcji rąk wraz</w:t>
      </w:r>
      <w:r>
        <w:br/>
        <w:t>z wyeksponowaną instrukcją prawidłowej dezynfekcji rąk.</w:t>
      </w:r>
    </w:p>
    <w:p w14:paraId="460EE52F" w14:textId="473BF1A5" w:rsidR="00637BF3" w:rsidRDefault="00637BF3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>Wszystkie osoby dorosłe zobowiązane są do każdorazowej dezynfekcji rąk w przypadku wejścia na teren budynku.</w:t>
      </w:r>
    </w:p>
    <w:p w14:paraId="61B22B1E" w14:textId="00346CBE" w:rsidR="00637BF3" w:rsidRDefault="001D6A55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 xml:space="preserve">Do placówki mają prawo </w:t>
      </w:r>
      <w:r w:rsidR="00164492">
        <w:t>w</w:t>
      </w:r>
      <w:r>
        <w:t>stępu</w:t>
      </w:r>
      <w:r w:rsidR="0013114F">
        <w:t xml:space="preserve"> wyłącznie</w:t>
      </w:r>
      <w:r>
        <w:t>:</w:t>
      </w:r>
    </w:p>
    <w:p w14:paraId="2821A466" w14:textId="1FE6691E" w:rsidR="001D6A55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>
        <w:t>Personel placówki,</w:t>
      </w:r>
    </w:p>
    <w:p w14:paraId="7925ED18" w14:textId="7E4E6357" w:rsidR="001D6A55" w:rsidRDefault="00B250C8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>
        <w:t>Uczniowie</w:t>
      </w:r>
      <w:r w:rsidR="001D6A55">
        <w:t>,</w:t>
      </w:r>
    </w:p>
    <w:p w14:paraId="5C1502FC" w14:textId="31B3F3CC" w:rsidR="001D6A55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>
        <w:t>Rodzice lub upoważnieni przez nich opiekunowie</w:t>
      </w:r>
      <w:r w:rsidR="00146E69">
        <w:t>.</w:t>
      </w:r>
      <w:r>
        <w:t xml:space="preserve"> Do </w:t>
      </w:r>
      <w:r w:rsidR="002C506C">
        <w:t>szkoły</w:t>
      </w:r>
      <w:r>
        <w:t xml:space="preserve"> ma prawo wstępu wyłącznie jeden opiekun</w:t>
      </w:r>
      <w:r w:rsidR="00146E69">
        <w:t xml:space="preserve"> </w:t>
      </w:r>
      <w:r>
        <w:t xml:space="preserve">w stosunku do każdego z </w:t>
      </w:r>
      <w:r w:rsidR="002C506C">
        <w:t>uczniów</w:t>
      </w:r>
      <w:r w:rsidR="00146E69">
        <w:t>,</w:t>
      </w:r>
      <w:bookmarkStart w:id="0" w:name="_GoBack"/>
      <w:bookmarkEnd w:id="0"/>
    </w:p>
    <w:p w14:paraId="5A4D637E" w14:textId="7F4FD14F" w:rsidR="001D6A55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>
        <w:t>Służby sanitarne, epidemiologiczne i wyspecjalizowany personel sprzątający,</w:t>
      </w:r>
    </w:p>
    <w:p w14:paraId="38395903" w14:textId="3527B8F8" w:rsidR="001D6A55" w:rsidRPr="001825CC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>
        <w:t>Inne osoby po uzyskaniu indywidualnej zgody Dyrektora placówki.</w:t>
      </w:r>
    </w:p>
    <w:p w14:paraId="3FA22DE3" w14:textId="616A1A78" w:rsidR="00436EA6" w:rsidRDefault="003040CC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 xml:space="preserve">Rodzice/opiekunowie mogą wchodzić z </w:t>
      </w:r>
      <w:r w:rsidR="00263C15">
        <w:t>ucz</w:t>
      </w:r>
      <w:r w:rsidR="00B250C8">
        <w:t>n</w:t>
      </w:r>
      <w:r w:rsidR="00263C15">
        <w:t>iem</w:t>
      </w:r>
      <w:r>
        <w:t xml:space="preserve"> wyłącznie do przestrzeni wspólnej</w:t>
      </w:r>
      <w:r w:rsidR="00D17BE1">
        <w:br/>
      </w:r>
      <w:r>
        <w:t>z zachowaniem zasady odstępu 2 metrów przy stosowaniu środków ochrony bezpośredniej</w:t>
      </w:r>
      <w:r w:rsidR="00D17BE1">
        <w:br/>
      </w:r>
      <w:r>
        <w:t>w postaci osłon ust i nosa oraz rękawiczek jednorazowych lub dezynfekcji rąk.</w:t>
      </w:r>
    </w:p>
    <w:p w14:paraId="50E3ADAD" w14:textId="59CE7BA4" w:rsidR="00A56B18" w:rsidRDefault="00B250C8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>Uczeń</w:t>
      </w:r>
      <w:r w:rsidR="003163B3">
        <w:t xml:space="preserve"> ze zwiększoną temperaturą</w:t>
      </w:r>
      <w:r w:rsidR="008307F6">
        <w:t xml:space="preserve"> </w:t>
      </w:r>
      <w:r w:rsidR="003163B3">
        <w:t>jest izolowan</w:t>
      </w:r>
      <w:r>
        <w:t>y</w:t>
      </w:r>
      <w:r w:rsidR="003163B3">
        <w:t xml:space="preserve"> od innych </w:t>
      </w:r>
      <w:r>
        <w:t>uczniów</w:t>
      </w:r>
      <w:r w:rsidR="003163B3">
        <w:t xml:space="preserve"> w pomieszczeniu epidemiologicznym, gdzie przebywa do czasu przyjazdu rodzica/opiekuna</w:t>
      </w:r>
      <w:r w:rsidR="008307F6">
        <w:t>.</w:t>
      </w:r>
    </w:p>
    <w:p w14:paraId="413C036C" w14:textId="77777777" w:rsidR="008307F6" w:rsidRDefault="008307F6" w:rsidP="00306621">
      <w:pPr>
        <w:pStyle w:val="Akapitzlist"/>
        <w:spacing w:line="276" w:lineRule="auto"/>
        <w:ind w:left="426"/>
        <w:jc w:val="both"/>
        <w:rPr>
          <w:b/>
          <w:bCs/>
          <w:sz w:val="24"/>
          <w:szCs w:val="24"/>
        </w:rPr>
      </w:pPr>
    </w:p>
    <w:p w14:paraId="699AEC63" w14:textId="1EE50532" w:rsidR="00A56B18" w:rsidRPr="007B4311" w:rsidRDefault="007B4311" w:rsidP="002A1CB4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 w:rsidRPr="007B4311">
        <w:rPr>
          <w:b/>
          <w:bCs/>
        </w:rPr>
        <w:t>Przygotowanie pomieszczeń</w:t>
      </w:r>
    </w:p>
    <w:p w14:paraId="3D5FADD2" w14:textId="712AFEEB" w:rsidR="001D6A55" w:rsidRDefault="009519AC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>
        <w:lastRenderedPageBreak/>
        <w:t xml:space="preserve">Z </w:t>
      </w:r>
      <w:proofErr w:type="spellStart"/>
      <w:r>
        <w:t>s</w:t>
      </w:r>
      <w:r w:rsidR="001A6055">
        <w:t>al</w:t>
      </w:r>
      <w:proofErr w:type="spellEnd"/>
      <w:r w:rsidR="001A6055">
        <w:t xml:space="preserve"> </w:t>
      </w:r>
      <w:r w:rsidR="00E56849">
        <w:t>lekcyjnych</w:t>
      </w:r>
      <w:r>
        <w:t xml:space="preserve">, w których przebywają </w:t>
      </w:r>
      <w:r w:rsidR="00654C0D">
        <w:t>uczniowie</w:t>
      </w:r>
      <w:r>
        <w:t xml:space="preserve"> usuwa się </w:t>
      </w:r>
      <w:r w:rsidRPr="009519AC">
        <w:t xml:space="preserve">przedmioty i sprzęty, których nie można skutecznie dezynfekować, np. </w:t>
      </w:r>
      <w:r>
        <w:t>dywany, firanki etc.</w:t>
      </w:r>
    </w:p>
    <w:p w14:paraId="51957DA7" w14:textId="4B0E61EB" w:rsidR="00B51688" w:rsidRDefault="00B51688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>
        <w:t xml:space="preserve">W każdej z </w:t>
      </w:r>
      <w:proofErr w:type="spellStart"/>
      <w:r>
        <w:t>sa</w:t>
      </w:r>
      <w:r w:rsidR="00DB1C10">
        <w:t>l</w:t>
      </w:r>
      <w:proofErr w:type="spellEnd"/>
      <w:r>
        <w:t xml:space="preserve"> zapewnia się środki do dezynfekcji rąk i przedmiotów wykorzystywanych do prowadzenia zajęć wraz z instrukcjami poprawnej ich dezynfekcji.</w:t>
      </w:r>
    </w:p>
    <w:p w14:paraId="733B1641" w14:textId="5D044FAB" w:rsidR="00DE2DAC" w:rsidRDefault="00DE2DAC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>
        <w:t>W salach zapewnia się możliwości skutecznego ich wietrzenia</w:t>
      </w:r>
      <w:r w:rsidR="00047BD4">
        <w:t xml:space="preserve"> pomieszczeń</w:t>
      </w:r>
      <w:r>
        <w:t>.</w:t>
      </w:r>
    </w:p>
    <w:p w14:paraId="3363E1FF" w14:textId="2C5FC43E" w:rsidR="00D973D5" w:rsidRDefault="00D973D5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>
        <w:t xml:space="preserve">Korzystanie z szatni przez uczniów odbywa się poprzez wyłączenie z korzystania co </w:t>
      </w:r>
      <w:r w:rsidRPr="002522B2">
        <w:t>drugiego boksu.</w:t>
      </w:r>
      <w:r>
        <w:t xml:space="preserve"> Boksy wyłączone z użytkowania zostają oznaczone i zamknięte.</w:t>
      </w:r>
    </w:p>
    <w:p w14:paraId="147DAB6E" w14:textId="3DB917D1" w:rsidR="00627287" w:rsidRDefault="00627287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>
        <w:t>Pomieszczenia sanitarn</w:t>
      </w:r>
      <w:r w:rsidR="00BE4DA9">
        <w:t>e zostają</w:t>
      </w:r>
      <w:r w:rsidR="008B6A4C">
        <w:t xml:space="preserve"> wyposażone w środki do dezynfekcji rąk</w:t>
      </w:r>
      <w:r w:rsidR="00BE4DA9">
        <w:t xml:space="preserve"> wraz</w:t>
      </w:r>
      <w:r w:rsidR="001A05BC">
        <w:br/>
      </w:r>
      <w:r w:rsidR="00BE4DA9">
        <w:t>z</w:t>
      </w:r>
      <w:r w:rsidR="001A05BC">
        <w:t xml:space="preserve"> wyeksponowan</w:t>
      </w:r>
      <w:r w:rsidR="00DB1C10">
        <w:t>ymi</w:t>
      </w:r>
      <w:r w:rsidR="00BE4DA9">
        <w:t xml:space="preserve"> instrukcj</w:t>
      </w:r>
      <w:r w:rsidR="00DB1C10">
        <w:t>ami</w:t>
      </w:r>
      <w:r w:rsidR="00BE4DA9">
        <w:t xml:space="preserve"> poprawnej dezynfekcji.</w:t>
      </w:r>
    </w:p>
    <w:p w14:paraId="0978E0AB" w14:textId="37DC6BD1" w:rsidR="004C7745" w:rsidRDefault="004C7745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>
        <w:t>Pomieszczenia socjalne takie jak szatnie personelu, stołówki i inne wyposaża się w środki do dezynfekcji rąk wraz z wyeksponowanymi instrukcjami poprawnej dezynfekcji.</w:t>
      </w:r>
    </w:p>
    <w:p w14:paraId="2C266C47" w14:textId="797DA553" w:rsidR="004C7745" w:rsidRPr="007B4311" w:rsidRDefault="00150619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>
        <w:t xml:space="preserve">Spośród pomieszczeń na terenie placówki zostaje wydzielone pomieszczenie epidemiologiczne </w:t>
      </w:r>
      <w:r w:rsidRPr="00150619">
        <w:t>wyposażone m.in. w środki ochrony osobistej i płyn dezynfekujący, w którym będzie można odizolować osobę w przypadku stwierdzenia objawów chorobowych</w:t>
      </w:r>
      <w:r>
        <w:t xml:space="preserve">. </w:t>
      </w:r>
      <w:r w:rsidR="003368C4">
        <w:t>Pomieszczenie zostaje wyraźnie i jednoznacznie oznakowane. Pomieszczenie nie może być wykorzystywane do żadnych innych celów. O lokalizacji i przeznaczeniu pomieszczenia informuje się personel placówki.</w:t>
      </w:r>
    </w:p>
    <w:p w14:paraId="590BAF53" w14:textId="3051DE7E" w:rsidR="00627287" w:rsidRDefault="00627287" w:rsidP="00306621">
      <w:pPr>
        <w:pStyle w:val="Akapitzlist"/>
        <w:spacing w:line="276" w:lineRule="auto"/>
        <w:ind w:left="426"/>
        <w:jc w:val="both"/>
      </w:pPr>
    </w:p>
    <w:p w14:paraId="4FD14B5C" w14:textId="2B17C209" w:rsidR="00627287" w:rsidRPr="00DD0E04" w:rsidRDefault="00627287" w:rsidP="002A1CB4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 w:rsidRPr="00DD0E04">
        <w:rPr>
          <w:b/>
          <w:bCs/>
        </w:rPr>
        <w:t>Zapewnienie higieny i dezynfekcja</w:t>
      </w:r>
    </w:p>
    <w:p w14:paraId="0BBD409F" w14:textId="71B80C0B" w:rsidR="00627287" w:rsidRDefault="008C74ED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2522B2">
        <w:t>Personel sprzątający</w:t>
      </w:r>
      <w:r>
        <w:t xml:space="preserve"> jest odpowiedzialny za wykonywanie czynności sprzątających </w:t>
      </w:r>
      <w:r w:rsidRPr="008C74ED">
        <w:t>ze szczególnym uwzględnieniem utrzymywania czystości ciągów komunikacyjnych, dezynfekowania powierzchni dotykowych: poręczy, klamek, włączników światła, uchwytów, poręczy krzeseł i powierzchni płaskich, w tym blatów</w:t>
      </w:r>
      <w:r w:rsidR="002925FA">
        <w:t>, w szczególności w pomieszczeniach do spożywania posiłków</w:t>
      </w:r>
      <w:r w:rsidRPr="008C74ED">
        <w:t>.</w:t>
      </w:r>
    </w:p>
    <w:p w14:paraId="3967A071" w14:textId="715FFB4C" w:rsidR="00B67C38" w:rsidRDefault="00B67C38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2522B2">
        <w:t>Personel dydaktyczny</w:t>
      </w:r>
      <w:r>
        <w:t xml:space="preserve"> jest odpowiedzialny za </w:t>
      </w:r>
      <w:r w:rsidRPr="00B67C38">
        <w:t>utrzymywani</w:t>
      </w:r>
      <w:r>
        <w:t>e</w:t>
      </w:r>
      <w:r w:rsidRPr="00B67C38">
        <w:t xml:space="preserve"> czystości</w:t>
      </w:r>
      <w:r>
        <w:t xml:space="preserve"> i</w:t>
      </w:r>
      <w:r w:rsidRPr="00B67C38">
        <w:t xml:space="preserve"> dezynfekowani</w:t>
      </w:r>
      <w:r>
        <w:t>e</w:t>
      </w:r>
      <w:r w:rsidRPr="00B67C38">
        <w:t xml:space="preserve"> </w:t>
      </w:r>
      <w:proofErr w:type="spellStart"/>
      <w:r>
        <w:t>sal</w:t>
      </w:r>
      <w:proofErr w:type="spellEnd"/>
      <w:r>
        <w:t xml:space="preserve"> zajęć ze szczególnym uwzględnieniem </w:t>
      </w:r>
      <w:r w:rsidRPr="00B67C38">
        <w:t>powierzchni dotykowych: poręczy, klamek, włączników światła, uchwytów, poręczy krzeseł i powierzchni płaskich, w tym blatów w salach.</w:t>
      </w:r>
    </w:p>
    <w:p w14:paraId="0A3875F8" w14:textId="74482BBA" w:rsidR="002922EF" w:rsidRDefault="002922EF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Toalety są na bieżąco dezynfekowane.</w:t>
      </w:r>
    </w:p>
    <w:p w14:paraId="544514E6" w14:textId="5F3DFEA9" w:rsidR="00720EB1" w:rsidRDefault="00720EB1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Czynności sprzątające wykonywane</w:t>
      </w:r>
      <w:r w:rsidR="001F50A8">
        <w:t xml:space="preserve"> są</w:t>
      </w:r>
      <w:r>
        <w:t xml:space="preserve"> co najmniej </w:t>
      </w:r>
      <w:r w:rsidRPr="002522B2">
        <w:t>2 razy</w:t>
      </w:r>
      <w:r>
        <w:t xml:space="preserve"> w ciągu każdego dnia pracy.</w:t>
      </w:r>
    </w:p>
    <w:p w14:paraId="015CFBF1" w14:textId="3091AFC3" w:rsidR="00F13170" w:rsidRDefault="00F13170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Wykonanie czynności sprzątających jest odnotowywane w Ewidencji czynności porządkowych</w:t>
      </w:r>
      <w:r w:rsidR="00146E69">
        <w:t>.</w:t>
      </w:r>
    </w:p>
    <w:p w14:paraId="2B5D9498" w14:textId="495335DD" w:rsidR="005E46EA" w:rsidRDefault="005E46EA" w:rsidP="00306621">
      <w:pPr>
        <w:pStyle w:val="Akapitzlist"/>
        <w:spacing w:line="276" w:lineRule="auto"/>
        <w:ind w:left="426"/>
        <w:jc w:val="both"/>
      </w:pPr>
    </w:p>
    <w:p w14:paraId="18462D4A" w14:textId="77777777" w:rsidR="00CC0CAC" w:rsidRPr="00A50C7B" w:rsidRDefault="00CC0CAC" w:rsidP="00306621">
      <w:pPr>
        <w:pStyle w:val="Akapitzlist"/>
        <w:spacing w:line="276" w:lineRule="auto"/>
        <w:ind w:left="426"/>
        <w:jc w:val="both"/>
      </w:pPr>
    </w:p>
    <w:p w14:paraId="0A84B668" w14:textId="663C8B6B" w:rsidR="00AF7409" w:rsidRDefault="007C2B03" w:rsidP="00C95694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Szczególne zasady wobec personelu oraz </w:t>
      </w:r>
      <w:r w:rsidR="00153913">
        <w:rPr>
          <w:b/>
          <w:bCs/>
          <w:sz w:val="24"/>
          <w:szCs w:val="24"/>
        </w:rPr>
        <w:t>rodzic</w:t>
      </w:r>
      <w:r>
        <w:rPr>
          <w:b/>
          <w:bCs/>
          <w:sz w:val="24"/>
          <w:szCs w:val="24"/>
        </w:rPr>
        <w:t>ów</w:t>
      </w:r>
      <w:r w:rsidR="00153913">
        <w:rPr>
          <w:b/>
          <w:bCs/>
          <w:sz w:val="24"/>
          <w:szCs w:val="24"/>
        </w:rPr>
        <w:t xml:space="preserve"> i</w:t>
      </w:r>
      <w:r w:rsidR="00A60809">
        <w:rPr>
          <w:b/>
          <w:bCs/>
          <w:sz w:val="24"/>
          <w:szCs w:val="24"/>
        </w:rPr>
        <w:t xml:space="preserve"> </w:t>
      </w:r>
      <w:r w:rsidR="00444D26">
        <w:rPr>
          <w:b/>
          <w:bCs/>
          <w:sz w:val="24"/>
          <w:szCs w:val="24"/>
        </w:rPr>
        <w:t>uczniów</w:t>
      </w:r>
    </w:p>
    <w:p w14:paraId="31A6318E" w14:textId="7A2E892E" w:rsidR="00AF7409" w:rsidRPr="00D17D21" w:rsidRDefault="00306621" w:rsidP="002A1CB4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b/>
          <w:bCs/>
        </w:rPr>
      </w:pPr>
      <w:r w:rsidRPr="00D17D21">
        <w:rPr>
          <w:b/>
          <w:bCs/>
        </w:rPr>
        <w:t xml:space="preserve">Personel </w:t>
      </w:r>
      <w:r w:rsidR="00567DDC" w:rsidRPr="00D17D21">
        <w:rPr>
          <w:b/>
          <w:bCs/>
        </w:rPr>
        <w:t>placówki</w:t>
      </w:r>
    </w:p>
    <w:p w14:paraId="2452874D" w14:textId="77777777" w:rsidR="000D6791" w:rsidRDefault="009E3037" w:rsidP="002A1CB4">
      <w:pPr>
        <w:pStyle w:val="Akapitzlist"/>
        <w:numPr>
          <w:ilvl w:val="0"/>
          <w:numId w:val="10"/>
        </w:numPr>
        <w:spacing w:line="276" w:lineRule="auto"/>
        <w:ind w:left="567"/>
        <w:jc w:val="both"/>
      </w:pPr>
      <w:r>
        <w:t>Zobowiązuje się p</w:t>
      </w:r>
      <w:r w:rsidR="00600306">
        <w:t>ersonel dydaktyczny do</w:t>
      </w:r>
      <w:r w:rsidR="000D6791">
        <w:t>:</w:t>
      </w:r>
    </w:p>
    <w:p w14:paraId="56941307" w14:textId="36F7DB3E" w:rsidR="00263C15" w:rsidRDefault="00263C15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263C15">
        <w:t>Nauczyciele powinni zachowywać dystans społeczny między sobą, w każdej przestrzeni szkoły, wynoszący min. 1,5 m</w:t>
      </w:r>
      <w:r w:rsidR="00B04872">
        <w:t>;</w:t>
      </w:r>
    </w:p>
    <w:p w14:paraId="4C8DEE8C" w14:textId="0A549793" w:rsidR="00905E0A" w:rsidRDefault="007D27FE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>
        <w:t>I</w:t>
      </w:r>
      <w:r w:rsidR="00600306">
        <w:t xml:space="preserve">nformowania </w:t>
      </w:r>
      <w:r w:rsidR="00043914">
        <w:t xml:space="preserve">uczniów i ich </w:t>
      </w:r>
      <w:r w:rsidR="008307F6">
        <w:t>rodziców o</w:t>
      </w:r>
      <w:r w:rsidR="00430B0C">
        <w:t xml:space="preserve"> ograniczeniach</w:t>
      </w:r>
      <w:r w:rsidR="000D6791">
        <w:t xml:space="preserve"> </w:t>
      </w:r>
      <w:r w:rsidR="00430B0C">
        <w:t xml:space="preserve">i szczególnych zasadach funkcjonowania </w:t>
      </w:r>
      <w:r w:rsidR="0023655F">
        <w:t>szkoły</w:t>
      </w:r>
      <w:r w:rsidR="00430B0C">
        <w:t xml:space="preserve"> w czasie obowiązywania stanu epidemii</w:t>
      </w:r>
      <w:r w:rsidR="008212E9">
        <w:t>;</w:t>
      </w:r>
    </w:p>
    <w:p w14:paraId="64D19D8B" w14:textId="6F9E1E87" w:rsidR="007D27FE" w:rsidRDefault="008212E9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8212E9">
        <w:t>Wietrz</w:t>
      </w:r>
      <w:r>
        <w:t>enia</w:t>
      </w:r>
      <w:r w:rsidRPr="008212E9">
        <w:t xml:space="preserve"> </w:t>
      </w:r>
      <w:proofErr w:type="spellStart"/>
      <w:r w:rsidRPr="008212E9">
        <w:t>sal</w:t>
      </w:r>
      <w:proofErr w:type="spellEnd"/>
      <w:r w:rsidRPr="008212E9">
        <w:t>, w któr</w:t>
      </w:r>
      <w:r>
        <w:t>ych są</w:t>
      </w:r>
      <w:r w:rsidRPr="008212E9">
        <w:t xml:space="preserve"> organiz</w:t>
      </w:r>
      <w:r>
        <w:t xml:space="preserve">owane </w:t>
      </w:r>
      <w:r w:rsidRPr="008212E9">
        <w:t>zajęcia, co najmniej raz na godzinę</w:t>
      </w:r>
      <w:r>
        <w:t>;</w:t>
      </w:r>
    </w:p>
    <w:p w14:paraId="7D4630A6" w14:textId="6F7BBAE8" w:rsidR="008212E9" w:rsidRDefault="008212E9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>
        <w:t>Zwracania uwagi na częste</w:t>
      </w:r>
      <w:r w:rsidR="00043914">
        <w:t xml:space="preserve"> dezynfekowanie lub</w:t>
      </w:r>
      <w:r>
        <w:t xml:space="preserve"> mycie rąk przez </w:t>
      </w:r>
      <w:r w:rsidR="0023655F">
        <w:t>uczniów</w:t>
      </w:r>
      <w:r>
        <w:t xml:space="preserve"> za pomocą wody</w:t>
      </w:r>
      <w:r w:rsidR="00043914">
        <w:br/>
      </w:r>
      <w:r>
        <w:t>i mydła</w:t>
      </w:r>
      <w:r w:rsidR="0023655F">
        <w:t>,</w:t>
      </w:r>
      <w:r w:rsidR="0023655F" w:rsidRPr="0023655F">
        <w:t xml:space="preserve"> szczególnie po przyjściu do szkoły, przed jedzeniem i po</w:t>
      </w:r>
      <w:r w:rsidR="0023655F">
        <w:t xml:space="preserve"> </w:t>
      </w:r>
      <w:r w:rsidR="0023655F" w:rsidRPr="0023655F">
        <w:t>korzystaniu z toalety</w:t>
      </w:r>
      <w:r>
        <w:t>;</w:t>
      </w:r>
    </w:p>
    <w:p w14:paraId="4FD6AA5F" w14:textId="4F8E0B8B" w:rsidR="008212E9" w:rsidRDefault="00C207B7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Unikania organizowania większych skupisk </w:t>
      </w:r>
      <w:r w:rsidR="0023655F">
        <w:t>uczniów</w:t>
      </w:r>
      <w:r>
        <w:t xml:space="preserve"> w jednym pomieszczeniu</w:t>
      </w:r>
      <w:r w:rsidR="00B04872">
        <w:t>;</w:t>
      </w:r>
    </w:p>
    <w:p w14:paraId="1AAD16B5" w14:textId="003CC901" w:rsidR="00B212DF" w:rsidRDefault="00B212DF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Informowania dyrekcji placówki o występowaniu wszelkich objawów chorobowych wśród </w:t>
      </w:r>
      <w:r w:rsidR="0023655F">
        <w:t>uczniów</w:t>
      </w:r>
      <w:r>
        <w:t xml:space="preserve"> i personelu</w:t>
      </w:r>
      <w:r w:rsidR="00B04872">
        <w:t>;</w:t>
      </w:r>
    </w:p>
    <w:p w14:paraId="4C2A162D" w14:textId="016EFF23" w:rsidR="00B212DF" w:rsidRDefault="00B212DF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>
        <w:lastRenderedPageBreak/>
        <w:t xml:space="preserve">W przypadku zaobserwowania </w:t>
      </w:r>
      <w:r w:rsidR="00EE754B">
        <w:t xml:space="preserve">u siebie </w:t>
      </w:r>
      <w:r>
        <w:t xml:space="preserve">objawów chorobowych pracownik jest zobowiązany </w:t>
      </w:r>
      <w:r w:rsidR="00231271">
        <w:t xml:space="preserve">niezwłocznie </w:t>
      </w:r>
      <w:r w:rsidR="005F7AD0">
        <w:t>poinformować o tym fakcie pracodawcę</w:t>
      </w:r>
      <w:r>
        <w:t>.</w:t>
      </w:r>
    </w:p>
    <w:p w14:paraId="767207BA" w14:textId="067A3E51" w:rsidR="00480D27" w:rsidRDefault="0074541D" w:rsidP="002A1CB4">
      <w:pPr>
        <w:pStyle w:val="Akapitzlist"/>
        <w:numPr>
          <w:ilvl w:val="0"/>
          <w:numId w:val="10"/>
        </w:numPr>
        <w:spacing w:line="276" w:lineRule="auto"/>
        <w:ind w:left="567"/>
        <w:jc w:val="both"/>
      </w:pPr>
      <w:r>
        <w:t xml:space="preserve">Zobowiązuje się personel </w:t>
      </w:r>
      <w:r w:rsidR="00263C15">
        <w:t xml:space="preserve">administracyjny i </w:t>
      </w:r>
      <w:r>
        <w:t>sprzątający do:</w:t>
      </w:r>
    </w:p>
    <w:p w14:paraId="27C0BB0F" w14:textId="0E89E187" w:rsidR="00263C15" w:rsidRDefault="00263C15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>
        <w:t>I</w:t>
      </w:r>
      <w:r w:rsidRPr="00143D7D">
        <w:t xml:space="preserve">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</w:t>
      </w:r>
    </w:p>
    <w:p w14:paraId="758104AE" w14:textId="4719117D" w:rsidR="0074541D" w:rsidRDefault="0074541D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>
        <w:t>Sumiennego wykonywania czynności sprzątających w szczególności czynności dezynfekcji;</w:t>
      </w:r>
    </w:p>
    <w:p w14:paraId="6FBADBF9" w14:textId="77777777" w:rsidR="0074541D" w:rsidRDefault="0074541D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>
        <w:t>Monitorowania zużycia oraz ilości posiadanych środków czyszczących i dezynfekujących;</w:t>
      </w:r>
    </w:p>
    <w:p w14:paraId="3DFF2FA4" w14:textId="2785A30D" w:rsidR="0074541D" w:rsidRDefault="0074541D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>
        <w:t>Informowania dyrekcji o konieczności dokonania zakupu określonych środków czyszczących i dezynfekujących.</w:t>
      </w:r>
    </w:p>
    <w:p w14:paraId="7751884F" w14:textId="3F82F592" w:rsidR="00B212DF" w:rsidRDefault="00B212DF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Informowania dyrekcji placówki o występowaniu wszelkich objawów chorobowych wśród </w:t>
      </w:r>
      <w:r w:rsidR="0023655F">
        <w:t>uczniów</w:t>
      </w:r>
      <w:r>
        <w:t xml:space="preserve"> i personelu.</w:t>
      </w:r>
    </w:p>
    <w:p w14:paraId="4CCCEA3C" w14:textId="602ECD08" w:rsidR="00B212DF" w:rsidRDefault="00B212DF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>
        <w:t>W przypadku zaobserwowania</w:t>
      </w:r>
      <w:r w:rsidR="002A5705">
        <w:t xml:space="preserve"> u siebie</w:t>
      </w:r>
      <w:r>
        <w:t xml:space="preserve"> objawów chorobowych pracownik jest zobowiązany</w:t>
      </w:r>
      <w:r w:rsidR="003E2A03">
        <w:t xml:space="preserve"> niezwłocznie</w:t>
      </w:r>
      <w:r>
        <w:t xml:space="preserve"> </w:t>
      </w:r>
      <w:r w:rsidR="001D7AC8">
        <w:t>poinformować o tym fakcie pracodawcę</w:t>
      </w:r>
      <w:r>
        <w:t>.</w:t>
      </w:r>
    </w:p>
    <w:p w14:paraId="6EF1F1AA" w14:textId="77777777" w:rsidR="00263C15" w:rsidRDefault="00263C15" w:rsidP="00263C15">
      <w:pPr>
        <w:pStyle w:val="Akapitzlist"/>
        <w:spacing w:line="276" w:lineRule="auto"/>
        <w:ind w:left="927"/>
        <w:jc w:val="both"/>
      </w:pPr>
    </w:p>
    <w:p w14:paraId="66EDB069" w14:textId="65A96DD5" w:rsidR="0017106B" w:rsidRPr="0017106B" w:rsidRDefault="0017106B" w:rsidP="002A1CB4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b/>
          <w:bCs/>
        </w:rPr>
      </w:pPr>
      <w:r w:rsidRPr="0017106B">
        <w:rPr>
          <w:b/>
          <w:bCs/>
        </w:rPr>
        <w:t>Rodzice</w:t>
      </w:r>
      <w:r w:rsidR="00321337">
        <w:rPr>
          <w:b/>
          <w:bCs/>
        </w:rPr>
        <w:t xml:space="preserve"> i</w:t>
      </w:r>
      <w:r w:rsidRPr="0017106B">
        <w:rPr>
          <w:b/>
          <w:bCs/>
        </w:rPr>
        <w:t xml:space="preserve"> </w:t>
      </w:r>
      <w:r w:rsidR="00444D26">
        <w:rPr>
          <w:b/>
          <w:bCs/>
        </w:rPr>
        <w:t>uczni</w:t>
      </w:r>
      <w:r w:rsidR="00321337">
        <w:rPr>
          <w:b/>
          <w:bCs/>
        </w:rPr>
        <w:t>owie</w:t>
      </w:r>
    </w:p>
    <w:p w14:paraId="3BC48FC3" w14:textId="0D2D09E3" w:rsidR="0074541D" w:rsidRDefault="000F57DD" w:rsidP="002A1CB4">
      <w:pPr>
        <w:pStyle w:val="Akapitzlist"/>
        <w:numPr>
          <w:ilvl w:val="0"/>
          <w:numId w:val="14"/>
        </w:numPr>
        <w:spacing w:line="276" w:lineRule="auto"/>
        <w:ind w:left="567"/>
        <w:jc w:val="both"/>
      </w:pPr>
      <w:r>
        <w:t>Zobowiązuje się rodziców/opiekunów do:</w:t>
      </w:r>
    </w:p>
    <w:p w14:paraId="0B21BD8A" w14:textId="4F51F72F" w:rsidR="000F57DD" w:rsidRDefault="00907F09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Informowania personelu o wszelkich symptomach chorobowych </w:t>
      </w:r>
      <w:r w:rsidR="00B250C8">
        <w:t>ucznia</w:t>
      </w:r>
      <w:r>
        <w:t>;</w:t>
      </w:r>
    </w:p>
    <w:p w14:paraId="6BD30822" w14:textId="224A7616" w:rsidR="00907F09" w:rsidRDefault="00907F09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Powstrzymania się od </w:t>
      </w:r>
      <w:r w:rsidR="00D2272D">
        <w:t>posyłania</w:t>
      </w:r>
      <w:r>
        <w:t xml:space="preserve"> </w:t>
      </w:r>
      <w:r w:rsidR="00B250C8">
        <w:t>ucznia</w:t>
      </w:r>
      <w:r>
        <w:t xml:space="preserve"> do </w:t>
      </w:r>
      <w:r w:rsidR="00680074">
        <w:t>szkoły</w:t>
      </w:r>
      <w:r>
        <w:t xml:space="preserve"> w przypadku występowania objawów chorobowych np. podwyższona temperatura, kaszel itp.;</w:t>
      </w:r>
    </w:p>
    <w:p w14:paraId="740C1B80" w14:textId="63126B7C" w:rsidR="00907F09" w:rsidRDefault="00907F09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 w:rsidRPr="00907F09">
        <w:t>Zaopatrz</w:t>
      </w:r>
      <w:r>
        <w:t>enia</w:t>
      </w:r>
      <w:r w:rsidRPr="00907F09">
        <w:t xml:space="preserve"> </w:t>
      </w:r>
      <w:r w:rsidR="00B250C8">
        <w:t xml:space="preserve">ucznia </w:t>
      </w:r>
      <w:r w:rsidRPr="00907F09">
        <w:t>w indywidualną osłonę nosa i ust podczas drogi do i z placówki</w:t>
      </w:r>
      <w:r w:rsidR="00CA55F2">
        <w:t>;</w:t>
      </w:r>
    </w:p>
    <w:p w14:paraId="0F2FEA2F" w14:textId="4A2335B2" w:rsidR="00B52F57" w:rsidRDefault="00B52F57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>
        <w:t>Osoba przyprowadzająca/odbierająca</w:t>
      </w:r>
      <w:r w:rsidR="00634CDA">
        <w:t xml:space="preserve"> </w:t>
      </w:r>
      <w:r w:rsidR="00B250C8">
        <w:t>ucznia</w:t>
      </w:r>
      <w:r>
        <w:t xml:space="preserve"> nie powinna mieć objawów chorobowych</w:t>
      </w:r>
      <w:r w:rsidR="006A4B03">
        <w:t>;</w:t>
      </w:r>
    </w:p>
    <w:p w14:paraId="6C903662" w14:textId="20FDF62C" w:rsidR="00D11FB7" w:rsidRDefault="00D11FB7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>
        <w:t>Jeżeli w do</w:t>
      </w:r>
      <w:r w:rsidR="00C2791D">
        <w:t>m</w:t>
      </w:r>
      <w:r>
        <w:t xml:space="preserve">u przebywa osoba na kwarantannie lub w izolacji w warunkach domowych nie wolno </w:t>
      </w:r>
      <w:r w:rsidR="00D2272D">
        <w:t>posyłać</w:t>
      </w:r>
      <w:r>
        <w:t xml:space="preserve"> </w:t>
      </w:r>
      <w:r w:rsidR="00B250C8">
        <w:t>ucznia</w:t>
      </w:r>
      <w:r>
        <w:t xml:space="preserve"> do </w:t>
      </w:r>
      <w:r w:rsidR="00D2272D">
        <w:t>szkoły</w:t>
      </w:r>
      <w:r>
        <w:t>.</w:t>
      </w:r>
    </w:p>
    <w:p w14:paraId="62897FD7" w14:textId="71E9A031" w:rsidR="00094688" w:rsidRDefault="003340F0" w:rsidP="003340F0">
      <w:pPr>
        <w:pStyle w:val="Akapitzlist"/>
        <w:numPr>
          <w:ilvl w:val="0"/>
          <w:numId w:val="14"/>
        </w:numPr>
        <w:spacing w:line="276" w:lineRule="auto"/>
        <w:ind w:left="567"/>
        <w:jc w:val="both"/>
      </w:pPr>
      <w:r>
        <w:t>Zobowiązuje się uczniów do:</w:t>
      </w:r>
    </w:p>
    <w:p w14:paraId="427AB3A5" w14:textId="77777777" w:rsidR="001120D1" w:rsidRDefault="001120D1" w:rsidP="001120D1">
      <w:pPr>
        <w:pStyle w:val="Akapitzlist"/>
        <w:numPr>
          <w:ilvl w:val="0"/>
          <w:numId w:val="22"/>
        </w:numPr>
        <w:spacing w:line="276" w:lineRule="auto"/>
        <w:jc w:val="both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zachowania dystansu społecznego oraz korzystania z osłony na usta i nos;</w:t>
      </w:r>
    </w:p>
    <w:p w14:paraId="54265B66" w14:textId="572AE105" w:rsidR="00F90AE3" w:rsidRDefault="00F90AE3" w:rsidP="00F90AE3">
      <w:pPr>
        <w:pStyle w:val="Akapitzlist"/>
        <w:numPr>
          <w:ilvl w:val="0"/>
          <w:numId w:val="22"/>
        </w:numPr>
        <w:spacing w:line="276" w:lineRule="auto"/>
        <w:jc w:val="both"/>
      </w:pPr>
      <w:r>
        <w:t>W przypadku umówionych wcześniej konsultacji indywidualnych, jeśli uczeń nie może w nich uczestniczyć jest zobowiązany do poinformowania nauczyciela o nieobecności;</w:t>
      </w:r>
    </w:p>
    <w:p w14:paraId="2307663E" w14:textId="431CE87B" w:rsidR="0008030A" w:rsidRDefault="0008030A" w:rsidP="00F90AE3">
      <w:pPr>
        <w:pStyle w:val="Akapitzlist"/>
        <w:numPr>
          <w:ilvl w:val="0"/>
          <w:numId w:val="22"/>
        </w:numPr>
        <w:spacing w:line="276" w:lineRule="auto"/>
        <w:jc w:val="both"/>
      </w:pPr>
      <w:r w:rsidRPr="0008030A">
        <w:t>Zabiera</w:t>
      </w:r>
      <w:r w:rsidR="00843C55">
        <w:t>nia</w:t>
      </w:r>
      <w:r w:rsidRPr="0008030A">
        <w:t xml:space="preserve"> do szkoły własny</w:t>
      </w:r>
      <w:r w:rsidR="00843C55">
        <w:t>ch</w:t>
      </w:r>
      <w:r w:rsidRPr="0008030A">
        <w:t xml:space="preserve"> zestaw</w:t>
      </w:r>
      <w:r w:rsidR="00843C55">
        <w:t>ów</w:t>
      </w:r>
      <w:r w:rsidRPr="0008030A">
        <w:t xml:space="preserve"> podręczników i przyborów. W szkole nie </w:t>
      </w:r>
      <w:r w:rsidR="00843C55">
        <w:t>ma możliwości</w:t>
      </w:r>
      <w:r w:rsidRPr="0008030A">
        <w:t xml:space="preserve"> pożycz</w:t>
      </w:r>
      <w:r w:rsidR="00843C55">
        <w:t>enia</w:t>
      </w:r>
      <w:r w:rsidR="006418A5">
        <w:t xml:space="preserve"> ich</w:t>
      </w:r>
      <w:r w:rsidR="00843C55">
        <w:t xml:space="preserve"> </w:t>
      </w:r>
      <w:r w:rsidRPr="0008030A">
        <w:t>od innych uczniów</w:t>
      </w:r>
      <w:r w:rsidR="00843C55">
        <w:t>;</w:t>
      </w:r>
    </w:p>
    <w:p w14:paraId="5AC7AB9D" w14:textId="20EB6439" w:rsidR="00F90AE3" w:rsidRDefault="00E16819" w:rsidP="00F90AE3">
      <w:pPr>
        <w:pStyle w:val="Akapitzlist"/>
        <w:numPr>
          <w:ilvl w:val="0"/>
          <w:numId w:val="22"/>
        </w:numPr>
        <w:spacing w:line="276" w:lineRule="auto"/>
        <w:jc w:val="both"/>
      </w:pPr>
      <w:r>
        <w:t>Każdorazowego dezynfekowania lub mycia rąk bezpośrednio po wejściu do budynku;</w:t>
      </w:r>
    </w:p>
    <w:p w14:paraId="0170B4F5" w14:textId="28E4FB06" w:rsidR="00E16819" w:rsidRDefault="00E16819" w:rsidP="00F90AE3">
      <w:pPr>
        <w:pStyle w:val="Akapitzlist"/>
        <w:numPr>
          <w:ilvl w:val="0"/>
          <w:numId w:val="22"/>
        </w:numPr>
        <w:spacing w:line="276" w:lineRule="auto"/>
        <w:jc w:val="both"/>
      </w:pPr>
      <w:r>
        <w:t>Korzystania z</w:t>
      </w:r>
      <w:r w:rsidRPr="00E16819">
        <w:t xml:space="preserve"> szatni według zasad ustalonych przez dyrektora szkoły</w:t>
      </w:r>
      <w:r>
        <w:t>;</w:t>
      </w:r>
    </w:p>
    <w:p w14:paraId="737EED25" w14:textId="75486419" w:rsidR="00E16819" w:rsidRDefault="001120D1" w:rsidP="00F90AE3">
      <w:pPr>
        <w:pStyle w:val="Akapitzlist"/>
        <w:numPr>
          <w:ilvl w:val="0"/>
          <w:numId w:val="22"/>
        </w:numPr>
        <w:spacing w:line="276" w:lineRule="auto"/>
        <w:jc w:val="both"/>
      </w:pPr>
      <w:r>
        <w:t>Na terenie szkoły</w:t>
      </w:r>
      <w:r w:rsidR="002635C7">
        <w:t>, do</w:t>
      </w:r>
      <w:r>
        <w:t xml:space="preserve"> częstego mycia</w:t>
      </w:r>
      <w:r w:rsidRPr="00855386">
        <w:t xml:space="preserve"> r</w:t>
      </w:r>
      <w:r>
        <w:t xml:space="preserve">ąk wodą z mydłem i </w:t>
      </w:r>
      <w:r w:rsidR="002635C7">
        <w:t>niepodawania</w:t>
      </w:r>
      <w:r w:rsidRPr="00855386">
        <w:t xml:space="preserve"> ręki na powitanie</w:t>
      </w:r>
      <w:r>
        <w:t>, zachow</w:t>
      </w:r>
      <w:r w:rsidR="002635C7">
        <w:t>ania</w:t>
      </w:r>
      <w:r>
        <w:t xml:space="preserve"> dystans</w:t>
      </w:r>
      <w:r w:rsidR="002635C7">
        <w:t>u</w:t>
      </w:r>
      <w:r>
        <w:t>, a także unika</w:t>
      </w:r>
      <w:r w:rsidR="002635C7">
        <w:t>nia</w:t>
      </w:r>
      <w:r w:rsidRPr="00855386">
        <w:t xml:space="preserve"> dotyka</w:t>
      </w:r>
      <w:r>
        <w:t>nia oczu, nosa i ust</w:t>
      </w:r>
      <w:r w:rsidR="002635C7">
        <w:t>;</w:t>
      </w:r>
    </w:p>
    <w:p w14:paraId="7BDC3110" w14:textId="04682015" w:rsidR="00CC0CAC" w:rsidRPr="00AF7409" w:rsidRDefault="00A2086B" w:rsidP="00146E69">
      <w:pPr>
        <w:pStyle w:val="Akapitzlist"/>
        <w:numPr>
          <w:ilvl w:val="0"/>
          <w:numId w:val="22"/>
        </w:numPr>
        <w:spacing w:line="276" w:lineRule="auto"/>
        <w:jc w:val="both"/>
      </w:pPr>
      <w:r>
        <w:t>Zapoznania</w:t>
      </w:r>
      <w:r w:rsidR="002D1942">
        <w:t xml:space="preserve"> się</w:t>
      </w:r>
      <w:r>
        <w:t xml:space="preserve"> i przestrzegania szczegółowych zasad wypożyczania książek z biblioteki szkolnej.</w:t>
      </w:r>
    </w:p>
    <w:p w14:paraId="7C25A582" w14:textId="23D4F31A" w:rsidR="007C2B03" w:rsidRDefault="00480D27" w:rsidP="006A050F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Szczególne z</w:t>
      </w:r>
      <w:r w:rsidR="007C2B03">
        <w:rPr>
          <w:b/>
          <w:bCs/>
          <w:sz w:val="24"/>
          <w:szCs w:val="24"/>
        </w:rPr>
        <w:t>asady organizacji zadań oświatowych</w:t>
      </w:r>
      <w:r w:rsidR="007C2B03" w:rsidRPr="007C2B03">
        <w:rPr>
          <w:b/>
          <w:bCs/>
          <w:sz w:val="24"/>
          <w:szCs w:val="24"/>
        </w:rPr>
        <w:t xml:space="preserve"> </w:t>
      </w:r>
      <w:r w:rsidR="00A17572">
        <w:rPr>
          <w:b/>
          <w:bCs/>
          <w:sz w:val="24"/>
          <w:szCs w:val="24"/>
        </w:rPr>
        <w:t>i opiekuńczych</w:t>
      </w:r>
    </w:p>
    <w:p w14:paraId="3B7F01F0" w14:textId="287A3311" w:rsidR="00A67062" w:rsidRPr="00A67062" w:rsidRDefault="009A24AE" w:rsidP="002A1CB4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Konsultacje</w:t>
      </w:r>
      <w:r w:rsidR="00A67062" w:rsidRPr="00A67062">
        <w:rPr>
          <w:b/>
          <w:bCs/>
        </w:rPr>
        <w:t xml:space="preserve"> są przeprowadzane zgodnie z wytycznymi Ministra Edukacji</w:t>
      </w:r>
      <w:r w:rsidR="00261098">
        <w:rPr>
          <w:b/>
          <w:bCs/>
        </w:rPr>
        <w:t xml:space="preserve">, </w:t>
      </w:r>
      <w:r w:rsidR="00261098" w:rsidRPr="00A67062">
        <w:rPr>
          <w:b/>
          <w:bCs/>
        </w:rPr>
        <w:t>Ministra Zdrowia</w:t>
      </w:r>
      <w:r w:rsidR="00A67062" w:rsidRPr="00A67062">
        <w:rPr>
          <w:b/>
          <w:bCs/>
        </w:rPr>
        <w:t xml:space="preserve"> oraz Głównego Inspektora Sanitarnego</w:t>
      </w:r>
    </w:p>
    <w:p w14:paraId="63D758FF" w14:textId="0BCD0ED3" w:rsidR="00AC6D86" w:rsidRDefault="00AC6D86" w:rsidP="00FF6486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 xml:space="preserve">Szkoła ustanawia harmonogram konsultacji i </w:t>
      </w:r>
      <w:r w:rsidRPr="002522B2">
        <w:t>zamieszcza go na stronie internetowej placówki</w:t>
      </w:r>
      <w:r w:rsidR="00F5029E" w:rsidRPr="002522B2">
        <w:t xml:space="preserve"> lub przekazuje go uczniom w inny przyjęty w szkole sposób</w:t>
      </w:r>
      <w:r>
        <w:t>;</w:t>
      </w:r>
    </w:p>
    <w:p w14:paraId="1029574A" w14:textId="69278546" w:rsidR="00AC6D86" w:rsidRDefault="00AC6D86" w:rsidP="00FF6486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 xml:space="preserve">W przypadku aktualizacji harmonogramu, wszelkie zmiany są </w:t>
      </w:r>
      <w:r w:rsidRPr="002522B2">
        <w:t>zamieszczane na stronie internetowej placówki</w:t>
      </w:r>
      <w:r w:rsidR="00C44A1C" w:rsidRPr="002522B2">
        <w:t xml:space="preserve"> lub przekaz</w:t>
      </w:r>
      <w:r w:rsidR="00935F6D" w:rsidRPr="002522B2">
        <w:t>ywane</w:t>
      </w:r>
      <w:r w:rsidR="00C44A1C" w:rsidRPr="002522B2">
        <w:t xml:space="preserve"> uczniom w inny przyjęty w szkole sposób</w:t>
      </w:r>
      <w:r>
        <w:t>;</w:t>
      </w:r>
    </w:p>
    <w:p w14:paraId="2C30C9D7" w14:textId="66BBF6CC" w:rsidR="00F0513A" w:rsidRDefault="00F0513A" w:rsidP="00FF6486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lastRenderedPageBreak/>
        <w:t>Uczeń posiada własne przybory i podręczniki, które w czasie zajęć mogą znajdować się na stoliku szkolnym ucznia, w tornistrze lub we własnej szafce – jeżeli szkoła posiada szafki. Uczniowie nie mogą wymieniać się przyborami szkolnymi między sobą.</w:t>
      </w:r>
    </w:p>
    <w:p w14:paraId="23B842D7" w14:textId="6E4B8FC5" w:rsidR="00FF6486" w:rsidRDefault="00FF6486" w:rsidP="00FF6486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>W sal</w:t>
      </w:r>
      <w:r w:rsidR="0004383C">
        <w:t>ach lekcyjnych</w:t>
      </w:r>
      <w:r>
        <w:t xml:space="preserve"> odległości pomiędzy stanowiskami dla uczniów </w:t>
      </w:r>
      <w:r w:rsidR="00654C0D">
        <w:t>wynoszą</w:t>
      </w:r>
      <w:r>
        <w:t xml:space="preserve"> min. 1,5 m (1 uczeń – 1 ławka szkolna).</w:t>
      </w:r>
    </w:p>
    <w:p w14:paraId="629A7A28" w14:textId="4CD56B3F" w:rsidR="00241604" w:rsidRDefault="00241604" w:rsidP="00FF6486">
      <w:pPr>
        <w:pStyle w:val="Akapitzlist"/>
        <w:numPr>
          <w:ilvl w:val="0"/>
          <w:numId w:val="15"/>
        </w:numPr>
        <w:ind w:left="567"/>
        <w:jc w:val="both"/>
      </w:pPr>
      <w:r>
        <w:t xml:space="preserve">W grupie może przebywać do 12 </w:t>
      </w:r>
      <w:r w:rsidR="00FF6486">
        <w:t>uczniów</w:t>
      </w:r>
      <w:r>
        <w:t>.</w:t>
      </w:r>
      <w:r w:rsidR="00FF6486">
        <w:t xml:space="preserve"> </w:t>
      </w:r>
      <w:r w:rsidR="00FF6486" w:rsidRPr="00C0467A">
        <w:t xml:space="preserve">W uzasadnionych przypadkach za zgodą organu </w:t>
      </w:r>
      <w:r w:rsidR="00FF6486" w:rsidRPr="00146E69">
        <w:t xml:space="preserve">prowadzącego można zwiększyć liczbę </w:t>
      </w:r>
      <w:r w:rsidR="00444D26" w:rsidRPr="00146E69">
        <w:t>uczniów</w:t>
      </w:r>
      <w:r w:rsidR="00FF6486" w:rsidRPr="00146E69">
        <w:t xml:space="preserve"> - nie więcej niż o 2. </w:t>
      </w:r>
      <w:r w:rsidR="00FF6486" w:rsidRPr="00146E69">
        <w:rPr>
          <w:shd w:val="clear" w:color="auto" w:fill="FFFFFF" w:themeFill="background1"/>
        </w:rPr>
        <w:t>P</w:t>
      </w:r>
      <w:r w:rsidR="00FF6486" w:rsidRPr="00D93EFD">
        <w:t>rzy określaniu liczby uczniów w grupie uwzględni</w:t>
      </w:r>
      <w:r w:rsidR="00D93EFD" w:rsidRPr="00D93EFD">
        <w:t>a się</w:t>
      </w:r>
      <w:r w:rsidR="00FF6486" w:rsidRPr="00D93EFD">
        <w:t xml:space="preserve"> także rodzaj niepełnosprawności uczniów.</w:t>
      </w:r>
    </w:p>
    <w:p w14:paraId="0F540238" w14:textId="2702834A" w:rsidR="00241604" w:rsidRDefault="00241604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 xml:space="preserve">Minimalna przestrzeń do zajęć dla </w:t>
      </w:r>
      <w:r w:rsidR="00FF6486">
        <w:t>uczniów</w:t>
      </w:r>
      <w:r>
        <w:t xml:space="preserve"> w </w:t>
      </w:r>
      <w:r w:rsidR="00760C79">
        <w:t>s</w:t>
      </w:r>
      <w:r>
        <w:t>ali nie może być mniejsza niż 4 m</w:t>
      </w:r>
      <w:r w:rsidR="00760C79">
        <w:rPr>
          <w:vertAlign w:val="superscript"/>
        </w:rPr>
        <w:t>2</w:t>
      </w:r>
      <w:r w:rsidR="00760C79">
        <w:t xml:space="preserve"> </w:t>
      </w:r>
      <w:r>
        <w:t>na jedn</w:t>
      </w:r>
      <w:r w:rsidR="00FF6486">
        <w:t>ego ucznia</w:t>
      </w:r>
      <w:r>
        <w:t xml:space="preserve"> i każdego </w:t>
      </w:r>
      <w:r w:rsidR="00FF6486">
        <w:t>nauczyciela</w:t>
      </w:r>
      <w:r>
        <w:t>.</w:t>
      </w:r>
      <w:r w:rsidR="00FF6486">
        <w:t xml:space="preserve"> </w:t>
      </w:r>
      <w:r w:rsidR="00FF6486" w:rsidRPr="00FF6486">
        <w:t>Do przestrzeni tej nie wlicza się pomieszczenia/pomieszczeń kuchni, jadalni, innych pomieszczeń zbiorowego żywienia, pomocniczych (ciągów komunikacji wewnętrznej, pomieszczeń porządkowych, magazynowych, higienicznosanitarnych np. łazienek, ustępów).</w:t>
      </w:r>
    </w:p>
    <w:p w14:paraId="39A8CF37" w14:textId="470FD357" w:rsidR="003B2DB4" w:rsidRDefault="00B37BCA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 xml:space="preserve">Z </w:t>
      </w:r>
      <w:proofErr w:type="spellStart"/>
      <w:r>
        <w:t>sal</w:t>
      </w:r>
      <w:proofErr w:type="spellEnd"/>
      <w:r w:rsidR="003B2DB4">
        <w:t>, w któr</w:t>
      </w:r>
      <w:r>
        <w:t>ych</w:t>
      </w:r>
      <w:r w:rsidR="003B2DB4">
        <w:t xml:space="preserve"> przebywa</w:t>
      </w:r>
      <w:r>
        <w:t>ją</w:t>
      </w:r>
      <w:r w:rsidR="003B2DB4">
        <w:t xml:space="preserve"> grup</w:t>
      </w:r>
      <w:r>
        <w:t>y</w:t>
      </w:r>
      <w:r w:rsidR="003B2DB4">
        <w:t xml:space="preserve"> </w:t>
      </w:r>
      <w:r w:rsidR="00FF6486">
        <w:t>uczniów</w:t>
      </w:r>
      <w:r w:rsidR="003B2DB4">
        <w:t xml:space="preserve"> zostały usunięte przedmioty i sprzęty, których nie można skutecznie uprać i zdezynfekować.</w:t>
      </w:r>
    </w:p>
    <w:p w14:paraId="331A6133" w14:textId="77777777" w:rsidR="00F0513A" w:rsidRDefault="00F0513A" w:rsidP="00F0513A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>Jedna grupa uczniów przebywa w wyznaczonej i stałej sali, nie dotyczy to przerw i posiłków.</w:t>
      </w:r>
    </w:p>
    <w:p w14:paraId="17C045DC" w14:textId="77777777" w:rsidR="009826BB" w:rsidRDefault="009826BB" w:rsidP="009826BB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>Zabrania się organizowania zajęć poza terenem placówki.</w:t>
      </w:r>
    </w:p>
    <w:p w14:paraId="59EA976E" w14:textId="54FF721B" w:rsidR="009826BB" w:rsidRDefault="009826BB" w:rsidP="009826BB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 xml:space="preserve"> Przerwy międzylekcyjne w poszczególnych grupach uczniów zostały zorganizowane w sposób wykluczający stykanie się ze sobą poszczególnych grup uczniów. </w:t>
      </w:r>
      <w:r w:rsidRPr="00654C0D">
        <w:t>Grupa spędza przerwy pod nadzorem nauczyciela</w:t>
      </w:r>
      <w:r>
        <w:t>.</w:t>
      </w:r>
    </w:p>
    <w:p w14:paraId="3DB7BE1A" w14:textId="77777777" w:rsidR="009826BB" w:rsidRDefault="009826BB" w:rsidP="009826BB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>Personel kuchenny i porządkowy nie kontaktuje się z uczniami oraz nauczycielami.</w:t>
      </w:r>
    </w:p>
    <w:p w14:paraId="59BB25FC" w14:textId="20A9DF4F" w:rsidR="003239C2" w:rsidRDefault="009826BB" w:rsidP="00B5605F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>Rodzice i opiekunowie przyprowadzający/odbierający uczniów mają zachować dystans społeczny w stosunku do pracowników podmiotu, jak i innych uczniów i ich rodziców/opiekunów wynoszący co najmniej 2 metry.</w:t>
      </w:r>
    </w:p>
    <w:p w14:paraId="07C5A973" w14:textId="6479B429" w:rsidR="00F31CA0" w:rsidRDefault="00F31CA0" w:rsidP="00032E9F">
      <w:pPr>
        <w:pStyle w:val="Akapitzlist"/>
        <w:spacing w:line="276" w:lineRule="auto"/>
        <w:ind w:left="426"/>
      </w:pPr>
    </w:p>
    <w:p w14:paraId="2C016D4D" w14:textId="77777777" w:rsidR="00CC0CAC" w:rsidRPr="0046199A" w:rsidRDefault="00CC0CAC" w:rsidP="00032E9F">
      <w:pPr>
        <w:pStyle w:val="Akapitzlist"/>
        <w:spacing w:line="276" w:lineRule="auto"/>
        <w:ind w:left="426"/>
      </w:pPr>
    </w:p>
    <w:p w14:paraId="7C13EFB4" w14:textId="5A3A74C3" w:rsidR="00B212DF" w:rsidRDefault="00B212DF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Postępowanie na wypadek </w:t>
      </w:r>
      <w:r w:rsidR="0023655F">
        <w:rPr>
          <w:b/>
          <w:bCs/>
          <w:sz w:val="24"/>
          <w:szCs w:val="24"/>
        </w:rPr>
        <w:t xml:space="preserve">podejrzenia </w:t>
      </w:r>
      <w:r>
        <w:rPr>
          <w:b/>
          <w:bCs/>
          <w:sz w:val="24"/>
          <w:szCs w:val="24"/>
        </w:rPr>
        <w:t xml:space="preserve">zakażenia </w:t>
      </w:r>
      <w:proofErr w:type="spellStart"/>
      <w:r>
        <w:rPr>
          <w:b/>
          <w:bCs/>
          <w:sz w:val="24"/>
          <w:szCs w:val="24"/>
        </w:rPr>
        <w:t>koronowirusem</w:t>
      </w:r>
      <w:proofErr w:type="spellEnd"/>
    </w:p>
    <w:p w14:paraId="6ED71EF5" w14:textId="6740CD05" w:rsidR="00B212DF" w:rsidRDefault="00B212DF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 w:rsidRPr="00B212DF">
        <w:t xml:space="preserve">W przypadku wystąpienia u pracownika będącego na stanowisku pracy objawów sugerujących zakażenie </w:t>
      </w:r>
      <w:proofErr w:type="spellStart"/>
      <w:r w:rsidRPr="00B212DF">
        <w:t>koronawirusem</w:t>
      </w:r>
      <w:proofErr w:type="spellEnd"/>
      <w:r>
        <w:t xml:space="preserve"> </w:t>
      </w:r>
      <w:r w:rsidRPr="00B212DF">
        <w:t>pracownik ten jest niezwłocznie odsuwany od pracy.</w:t>
      </w:r>
    </w:p>
    <w:p w14:paraId="3C062743" w14:textId="3C839ECE" w:rsidR="00FF043F" w:rsidRDefault="00D36201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 xml:space="preserve">Jeżeli w trakcie godzin pracy u pracownika lub podopiecznego wystąpią objawy chorobowe </w:t>
      </w:r>
      <w:r w:rsidR="00FF043F" w:rsidRPr="00FF043F">
        <w:t>powinien</w:t>
      </w:r>
      <w:r>
        <w:t xml:space="preserve"> on</w:t>
      </w:r>
      <w:r w:rsidR="00FF043F" w:rsidRPr="00FF043F">
        <w:t xml:space="preserve"> oczekiwać na transport w </w:t>
      </w:r>
      <w:r>
        <w:t>pomieszczeniu epidemi</w:t>
      </w:r>
      <w:r w:rsidR="00715466">
        <w:t>ologi</w:t>
      </w:r>
      <w:r>
        <w:t>cznym</w:t>
      </w:r>
      <w:r w:rsidR="00FF043F" w:rsidRPr="00FF043F">
        <w:t xml:space="preserve">, w którym jest możliwe czasowe odizolowanie go od innych osób. Osoba niesamodzielna powinna mieć na ten czas zapewnioną stałą opiekę. </w:t>
      </w:r>
      <w:r w:rsidR="00715466">
        <w:t>N</w:t>
      </w:r>
      <w:r w:rsidR="00FF043F" w:rsidRPr="00FF043F">
        <w:t xml:space="preserve">a czas oczekiwania na transport </w:t>
      </w:r>
      <w:r w:rsidR="00715466">
        <w:t>osobie te</w:t>
      </w:r>
      <w:r w:rsidR="008F34D6">
        <w:t>j</w:t>
      </w:r>
      <w:r w:rsidR="00715466">
        <w:t xml:space="preserve"> zapewnia się</w:t>
      </w:r>
      <w:r w:rsidR="00FF043F" w:rsidRPr="00FF043F">
        <w:t xml:space="preserve"> jednorazową maseczkę i rękawiczki</w:t>
      </w:r>
      <w:r w:rsidR="00FF043F">
        <w:t>.</w:t>
      </w:r>
    </w:p>
    <w:p w14:paraId="64097E12" w14:textId="4D54D2F6" w:rsidR="00B212DF" w:rsidRDefault="00B212DF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 xml:space="preserve">Wstrzymuje się przyjmowanie kolejnych grup </w:t>
      </w:r>
      <w:r w:rsidR="00896FFA">
        <w:t>uczniów</w:t>
      </w:r>
      <w:r>
        <w:t>.</w:t>
      </w:r>
    </w:p>
    <w:p w14:paraId="22C86CA8" w14:textId="673B321D" w:rsidR="00B212DF" w:rsidRDefault="00B212DF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 xml:space="preserve">Dyrekcja powiadamia właściwą miejscowo powiatową stację sanitarno-epidemiologiczną </w:t>
      </w:r>
      <w:r>
        <w:br/>
        <w:t>i postępuje ściśle z wydanymi instrukcjami i poleceniami.</w:t>
      </w:r>
    </w:p>
    <w:p w14:paraId="21EDDC4C" w14:textId="64FE79BF" w:rsidR="00B212DF" w:rsidRDefault="00B212DF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>Obszar</w:t>
      </w:r>
      <w:r w:rsidR="002A1CB4">
        <w:t>,</w:t>
      </w:r>
      <w:r>
        <w:t xml:space="preserve"> w którym przebywał pracownik poddaje się gruntow</w:t>
      </w:r>
      <w:r w:rsidR="00C10329">
        <w:t>n</w:t>
      </w:r>
      <w:r>
        <w:t>emu sprzątaniu oraz dezynfekcji.</w:t>
      </w:r>
    </w:p>
    <w:p w14:paraId="6611E03A" w14:textId="476D066E" w:rsidR="00B212DF" w:rsidRDefault="00B212DF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>Sporządza się listę osób przebywających w tym samym czasie w budynku, w którym przebywała osoba podejrzana o zakażenie.</w:t>
      </w:r>
    </w:p>
    <w:p w14:paraId="29BDEB5F" w14:textId="08027A19" w:rsidR="00B212DF" w:rsidRDefault="00B212DF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 xml:space="preserve">Dyrekcja zamieszcza w </w:t>
      </w:r>
      <w:r w:rsidR="00C10329">
        <w:t>widocznym, ogólnodostępnym miejscu</w:t>
      </w:r>
      <w:r>
        <w:t xml:space="preserve"> numery potrzebnych telefonów,</w:t>
      </w:r>
      <w:r w:rsidR="00D76693">
        <w:br/>
      </w:r>
      <w:r>
        <w:t>w tym stacji sanitarno-epidemiologicznej i służb medycznych.</w:t>
      </w:r>
    </w:p>
    <w:p w14:paraId="71A277A0" w14:textId="1DD18E24" w:rsidR="00B212DF" w:rsidRDefault="002A1CB4" w:rsidP="002A1CB4">
      <w:pPr>
        <w:pStyle w:val="Akapitzlist"/>
        <w:numPr>
          <w:ilvl w:val="0"/>
          <w:numId w:val="17"/>
        </w:numPr>
        <w:spacing w:line="276" w:lineRule="auto"/>
        <w:ind w:left="284"/>
        <w:jc w:val="both"/>
      </w:pPr>
      <w:r>
        <w:t>W przypadku wątpliwości co do zasad należytego postępowania należy zwrócić się w celu uzyskania porady lub konsultacji</w:t>
      </w:r>
      <w:r w:rsidR="00AC4B77">
        <w:t xml:space="preserve"> do</w:t>
      </w:r>
      <w:r>
        <w:t xml:space="preserve"> właściwej powiatowej stacji sanitarno-epidemiologicznej.</w:t>
      </w:r>
    </w:p>
    <w:p w14:paraId="53DD3366" w14:textId="67E7EDEE" w:rsidR="002A1CB4" w:rsidRDefault="002A1CB4" w:rsidP="002A1CB4">
      <w:pPr>
        <w:pStyle w:val="Akapitzlist"/>
        <w:spacing w:line="276" w:lineRule="auto"/>
        <w:ind w:left="284"/>
        <w:jc w:val="both"/>
      </w:pPr>
    </w:p>
    <w:p w14:paraId="479FC503" w14:textId="77777777" w:rsidR="000B6DBE" w:rsidRPr="00B212DF" w:rsidRDefault="000B6DBE" w:rsidP="002A1CB4">
      <w:pPr>
        <w:pStyle w:val="Akapitzlist"/>
        <w:spacing w:line="276" w:lineRule="auto"/>
        <w:ind w:left="284"/>
        <w:jc w:val="both"/>
      </w:pPr>
    </w:p>
    <w:p w14:paraId="1D773FF9" w14:textId="5F91EBE7" w:rsidR="001208B7" w:rsidRDefault="00363199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Komunikacja i informowanie</w:t>
      </w:r>
    </w:p>
    <w:p w14:paraId="60BA5A36" w14:textId="3855C38A" w:rsidR="001208B7" w:rsidRDefault="00A56931" w:rsidP="002A1CB4">
      <w:pPr>
        <w:pStyle w:val="Akapitzlist"/>
        <w:numPr>
          <w:ilvl w:val="0"/>
          <w:numId w:val="19"/>
        </w:numPr>
        <w:spacing w:line="276" w:lineRule="auto"/>
        <w:ind w:left="284"/>
        <w:jc w:val="both"/>
      </w:pPr>
      <w:r w:rsidRPr="00E56CC7">
        <w:t>Dyrekcja</w:t>
      </w:r>
      <w:r w:rsidR="00D92A16">
        <w:t xml:space="preserve"> placówki</w:t>
      </w:r>
      <w:r w:rsidRPr="00E56CC7">
        <w:t xml:space="preserve"> podejmuje działania zapewniające</w:t>
      </w:r>
      <w:r w:rsidR="00C04448" w:rsidRPr="00E56CC7">
        <w:t xml:space="preserve"> rodzicom</w:t>
      </w:r>
      <w:r w:rsidRPr="00E56CC7">
        <w:t xml:space="preserve"> możliwość </w:t>
      </w:r>
      <w:r w:rsidR="00291B2F" w:rsidRPr="00E56CC7">
        <w:t>konsultacji</w:t>
      </w:r>
      <w:r w:rsidR="00175C51">
        <w:br/>
      </w:r>
      <w:r w:rsidR="00291B2F" w:rsidRPr="00E56CC7">
        <w:t>z nauczyciel</w:t>
      </w:r>
      <w:r w:rsidR="00256B16" w:rsidRPr="00E56CC7">
        <w:t>ami</w:t>
      </w:r>
      <w:r w:rsidR="00291B2F" w:rsidRPr="00E56CC7">
        <w:t xml:space="preserve"> prowadzącym</w:t>
      </w:r>
      <w:r w:rsidR="00256B16" w:rsidRPr="00E56CC7">
        <w:t>i</w:t>
      </w:r>
      <w:r w:rsidR="00291B2F" w:rsidRPr="00E56CC7">
        <w:t xml:space="preserve"> zajęcia</w:t>
      </w:r>
      <w:r w:rsidR="00E56CC7" w:rsidRPr="00E56CC7">
        <w:t>.</w:t>
      </w:r>
    </w:p>
    <w:p w14:paraId="790978F3" w14:textId="0FE20F4B" w:rsidR="00795710" w:rsidRDefault="00795710" w:rsidP="002A1CB4">
      <w:pPr>
        <w:pStyle w:val="Akapitzlist"/>
        <w:numPr>
          <w:ilvl w:val="0"/>
          <w:numId w:val="19"/>
        </w:numPr>
        <w:spacing w:line="276" w:lineRule="auto"/>
        <w:ind w:left="284"/>
        <w:jc w:val="both"/>
      </w:pPr>
      <w:r>
        <w:t>Dyrekcja publikuje</w:t>
      </w:r>
      <w:r w:rsidR="00A66EF8">
        <w:t xml:space="preserve"> i aktualizuje</w:t>
      </w:r>
      <w:r>
        <w:t xml:space="preserve"> na stronie internetowej placówki informacje związane ze sposobem organizacji </w:t>
      </w:r>
      <w:r w:rsidR="00896FFA">
        <w:t>szkoły</w:t>
      </w:r>
      <w:r>
        <w:t xml:space="preserve"> w czasie obowiązywania </w:t>
      </w:r>
      <w:r w:rsidR="003F66ED">
        <w:t>s</w:t>
      </w:r>
      <w:r>
        <w:t>tanu epidemii.</w:t>
      </w:r>
    </w:p>
    <w:p w14:paraId="14832163" w14:textId="026357B7" w:rsidR="000B6DBE" w:rsidRPr="00672F07" w:rsidRDefault="00D92A16" w:rsidP="00146E69">
      <w:pPr>
        <w:pStyle w:val="Akapitzlist"/>
        <w:numPr>
          <w:ilvl w:val="0"/>
          <w:numId w:val="19"/>
        </w:numPr>
        <w:spacing w:line="276" w:lineRule="auto"/>
        <w:ind w:left="284"/>
        <w:jc w:val="both"/>
      </w:pPr>
      <w:r>
        <w:t xml:space="preserve">Dyrekcja </w:t>
      </w:r>
      <w:r w:rsidR="00896FFA">
        <w:t>placówki</w:t>
      </w:r>
      <w:r>
        <w:t xml:space="preserve"> na bieżąco informuje organ prowadzący </w:t>
      </w:r>
      <w:r w:rsidR="00175C51">
        <w:t>o sposobie i warunkach sprawowanej opieki, w szczególności o zagrożeniach i związanych z nią ryzykach.</w:t>
      </w:r>
    </w:p>
    <w:p w14:paraId="7FCF6A6A" w14:textId="06EA75F7" w:rsidR="007C434F" w:rsidRDefault="007C434F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Przepisy końcowe</w:t>
      </w:r>
    </w:p>
    <w:p w14:paraId="6BBC3655" w14:textId="5FC4A5FB" w:rsidR="007C434F" w:rsidRDefault="0000314C" w:rsidP="002A1CB4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Niniejszy regulamin wchodzi w życie z dniem jego podpisania</w:t>
      </w:r>
      <w:r w:rsidR="0098422C">
        <w:t xml:space="preserve"> i obowiązuje do dnia jego uchylenia lub </w:t>
      </w:r>
      <w:r w:rsidR="00DC1056">
        <w:t>zniesienia</w:t>
      </w:r>
      <w:r w:rsidR="0098422C">
        <w:t xml:space="preserve"> obowiązywania </w:t>
      </w:r>
      <w:r w:rsidR="00315725">
        <w:t>stanu epidemii</w:t>
      </w:r>
      <w:r w:rsidR="00610333">
        <w:t>.</w:t>
      </w:r>
    </w:p>
    <w:p w14:paraId="40659B2F" w14:textId="78F7E9A9" w:rsidR="0000314C" w:rsidRDefault="0000314C" w:rsidP="002A1CB4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Jakakolwiek zmiana w jego treści wymaga formy pisemnej pod rygorem nieważności</w:t>
      </w:r>
      <w:r w:rsidR="00610333">
        <w:t>.</w:t>
      </w:r>
    </w:p>
    <w:p w14:paraId="451C3250" w14:textId="2E1FEC1C" w:rsidR="00EA1B23" w:rsidRPr="007C434F" w:rsidRDefault="001664B0" w:rsidP="002A1CB4">
      <w:pPr>
        <w:pStyle w:val="Akapitzlist"/>
        <w:numPr>
          <w:ilvl w:val="0"/>
          <w:numId w:val="2"/>
        </w:numPr>
        <w:spacing w:line="276" w:lineRule="auto"/>
        <w:ind w:left="284"/>
      </w:pPr>
      <w:r>
        <w:t>Z regulaminem zobowiązani są zapoznać się wszyscy pracownicy placówki.</w:t>
      </w:r>
    </w:p>
    <w:p w14:paraId="686DF9ED" w14:textId="38F3ED33" w:rsidR="009B375C" w:rsidRDefault="009B375C" w:rsidP="009B375C">
      <w:pPr>
        <w:spacing w:line="276" w:lineRule="auto"/>
      </w:pPr>
    </w:p>
    <w:p w14:paraId="4E7F6887" w14:textId="08D9F430" w:rsidR="009B375C" w:rsidRDefault="009B375C" w:rsidP="009B375C">
      <w:pPr>
        <w:spacing w:line="276" w:lineRule="auto"/>
      </w:pPr>
    </w:p>
    <w:p w14:paraId="2C79938E" w14:textId="4F1E7851" w:rsidR="009B375C" w:rsidRDefault="009B375C" w:rsidP="009B375C">
      <w:pPr>
        <w:spacing w:line="276" w:lineRule="auto"/>
      </w:pPr>
    </w:p>
    <w:p w14:paraId="6152A8A3" w14:textId="280C40E3" w:rsidR="00AB198D" w:rsidRDefault="002951E1" w:rsidP="00360037">
      <w:pPr>
        <w:spacing w:line="276" w:lineRule="auto"/>
        <w:jc w:val="right"/>
      </w:pPr>
      <w:r>
        <w:t>………………………………………………………………..</w:t>
      </w:r>
      <w:r>
        <w:br/>
      </w:r>
      <w:r>
        <w:rPr>
          <w:i/>
          <w:iCs/>
        </w:rPr>
        <w:t>Podpis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sectPr w:rsidR="00AB19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52AD" w14:textId="77777777" w:rsidR="00637DDF" w:rsidRDefault="00637DDF" w:rsidP="00146E69">
      <w:pPr>
        <w:spacing w:after="0" w:line="240" w:lineRule="auto"/>
      </w:pPr>
      <w:r>
        <w:separator/>
      </w:r>
    </w:p>
  </w:endnote>
  <w:endnote w:type="continuationSeparator" w:id="0">
    <w:p w14:paraId="0E7CDCC5" w14:textId="77777777" w:rsidR="00637DDF" w:rsidRDefault="00637DDF" w:rsidP="0014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980726"/>
      <w:docPartObj>
        <w:docPartGallery w:val="Page Numbers (Bottom of Page)"/>
        <w:docPartUnique/>
      </w:docPartObj>
    </w:sdtPr>
    <w:sdtContent>
      <w:p w14:paraId="06936495" w14:textId="72D2AB19" w:rsidR="00146E69" w:rsidRDefault="00146E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9B79E27" w14:textId="77777777" w:rsidR="00146E69" w:rsidRDefault="00146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53363" w14:textId="77777777" w:rsidR="00637DDF" w:rsidRDefault="00637DDF" w:rsidP="00146E69">
      <w:pPr>
        <w:spacing w:after="0" w:line="240" w:lineRule="auto"/>
      </w:pPr>
      <w:r>
        <w:separator/>
      </w:r>
    </w:p>
  </w:footnote>
  <w:footnote w:type="continuationSeparator" w:id="0">
    <w:p w14:paraId="3B55157E" w14:textId="77777777" w:rsidR="00637DDF" w:rsidRDefault="00637DDF" w:rsidP="0014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811"/>
    <w:multiLevelType w:val="hybridMultilevel"/>
    <w:tmpl w:val="AD5ACE52"/>
    <w:lvl w:ilvl="0" w:tplc="43D6FE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137E77"/>
    <w:multiLevelType w:val="hybridMultilevel"/>
    <w:tmpl w:val="AD5ACE52"/>
    <w:lvl w:ilvl="0" w:tplc="43D6FE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2A748A"/>
    <w:multiLevelType w:val="hybridMultilevel"/>
    <w:tmpl w:val="C4F8FC7E"/>
    <w:lvl w:ilvl="0" w:tplc="7A3AA1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80244C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320C00"/>
    <w:multiLevelType w:val="hybridMultilevel"/>
    <w:tmpl w:val="E116BE3E"/>
    <w:lvl w:ilvl="0" w:tplc="04988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E2FB1"/>
    <w:multiLevelType w:val="hybridMultilevel"/>
    <w:tmpl w:val="E6A87580"/>
    <w:lvl w:ilvl="0" w:tplc="AF28138A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5F298B"/>
    <w:multiLevelType w:val="hybridMultilevel"/>
    <w:tmpl w:val="19D8F458"/>
    <w:lvl w:ilvl="0" w:tplc="536E25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7D4342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878F0"/>
    <w:multiLevelType w:val="hybridMultilevel"/>
    <w:tmpl w:val="7E3C4B88"/>
    <w:lvl w:ilvl="0" w:tplc="4944057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8F5A6C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070D54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307B45"/>
    <w:multiLevelType w:val="hybridMultilevel"/>
    <w:tmpl w:val="0DBADAB6"/>
    <w:lvl w:ilvl="0" w:tplc="90D007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9C7719"/>
    <w:multiLevelType w:val="hybridMultilevel"/>
    <w:tmpl w:val="CA7EC844"/>
    <w:lvl w:ilvl="0" w:tplc="0436E27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210C0E"/>
    <w:multiLevelType w:val="hybridMultilevel"/>
    <w:tmpl w:val="557CC8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BD3CEA"/>
    <w:multiLevelType w:val="hybridMultilevel"/>
    <w:tmpl w:val="2D3CCA52"/>
    <w:lvl w:ilvl="0" w:tplc="24EAAA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3812B5"/>
    <w:multiLevelType w:val="hybridMultilevel"/>
    <w:tmpl w:val="BA94355E"/>
    <w:lvl w:ilvl="0" w:tplc="6F3CD7D6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08597E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D26A6C"/>
    <w:multiLevelType w:val="hybridMultilevel"/>
    <w:tmpl w:val="1B9ED366"/>
    <w:lvl w:ilvl="0" w:tplc="EF0A090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F80D11"/>
    <w:multiLevelType w:val="hybridMultilevel"/>
    <w:tmpl w:val="EB047EB6"/>
    <w:lvl w:ilvl="0" w:tplc="71A07F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2A34BB"/>
    <w:multiLevelType w:val="hybridMultilevel"/>
    <w:tmpl w:val="7066750C"/>
    <w:lvl w:ilvl="0" w:tplc="194601B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8D1A04"/>
    <w:multiLevelType w:val="hybridMultilevel"/>
    <w:tmpl w:val="3C7EF9E8"/>
    <w:lvl w:ilvl="0" w:tplc="66E624B2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99A5078"/>
    <w:multiLevelType w:val="hybridMultilevel"/>
    <w:tmpl w:val="BA94355E"/>
    <w:lvl w:ilvl="0" w:tplc="6F3CD7D6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A1C4CC2"/>
    <w:multiLevelType w:val="hybridMultilevel"/>
    <w:tmpl w:val="2F7AB2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7"/>
  </w:num>
  <w:num w:numId="5">
    <w:abstractNumId w:val="6"/>
  </w:num>
  <w:num w:numId="6">
    <w:abstractNumId w:val="13"/>
  </w:num>
  <w:num w:numId="7">
    <w:abstractNumId w:val="20"/>
  </w:num>
  <w:num w:numId="8">
    <w:abstractNumId w:val="12"/>
  </w:num>
  <w:num w:numId="9">
    <w:abstractNumId w:val="9"/>
  </w:num>
  <w:num w:numId="10">
    <w:abstractNumId w:val="19"/>
  </w:num>
  <w:num w:numId="11">
    <w:abstractNumId w:val="11"/>
  </w:num>
  <w:num w:numId="12">
    <w:abstractNumId w:val="14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6"/>
  </w:num>
  <w:num w:numId="20">
    <w:abstractNumId w:val="21"/>
  </w:num>
  <w:num w:numId="21">
    <w:abstractNumId w:val="0"/>
  </w:num>
  <w:num w:numId="22">
    <w:abstractNumId w:val="18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9E"/>
    <w:rsid w:val="00001BFF"/>
    <w:rsid w:val="0000314C"/>
    <w:rsid w:val="00013069"/>
    <w:rsid w:val="000149E3"/>
    <w:rsid w:val="00016EEB"/>
    <w:rsid w:val="000177FC"/>
    <w:rsid w:val="00023224"/>
    <w:rsid w:val="0002587B"/>
    <w:rsid w:val="000277ED"/>
    <w:rsid w:val="00032E9F"/>
    <w:rsid w:val="0004383C"/>
    <w:rsid w:val="00043914"/>
    <w:rsid w:val="00047BD4"/>
    <w:rsid w:val="000634C7"/>
    <w:rsid w:val="00066096"/>
    <w:rsid w:val="00066FEC"/>
    <w:rsid w:val="00072683"/>
    <w:rsid w:val="000748B1"/>
    <w:rsid w:val="00077B3B"/>
    <w:rsid w:val="0008030A"/>
    <w:rsid w:val="00084D9B"/>
    <w:rsid w:val="00090B51"/>
    <w:rsid w:val="0009212B"/>
    <w:rsid w:val="000937EE"/>
    <w:rsid w:val="0009394B"/>
    <w:rsid w:val="00094688"/>
    <w:rsid w:val="000960DC"/>
    <w:rsid w:val="000B1E4A"/>
    <w:rsid w:val="000B3C11"/>
    <w:rsid w:val="000B4807"/>
    <w:rsid w:val="000B6DBE"/>
    <w:rsid w:val="000B7D98"/>
    <w:rsid w:val="000C0C9F"/>
    <w:rsid w:val="000C7BA9"/>
    <w:rsid w:val="000C7D5E"/>
    <w:rsid w:val="000D6791"/>
    <w:rsid w:val="000E477C"/>
    <w:rsid w:val="000E4FA4"/>
    <w:rsid w:val="000F1268"/>
    <w:rsid w:val="000F2BB0"/>
    <w:rsid w:val="000F45D3"/>
    <w:rsid w:val="000F57DD"/>
    <w:rsid w:val="000F5C71"/>
    <w:rsid w:val="000F6873"/>
    <w:rsid w:val="001037C8"/>
    <w:rsid w:val="001066BC"/>
    <w:rsid w:val="00106FF6"/>
    <w:rsid w:val="00107FDE"/>
    <w:rsid w:val="001120D1"/>
    <w:rsid w:val="00114418"/>
    <w:rsid w:val="00114D8E"/>
    <w:rsid w:val="001208B7"/>
    <w:rsid w:val="001267B9"/>
    <w:rsid w:val="0012689F"/>
    <w:rsid w:val="00130862"/>
    <w:rsid w:val="0013114F"/>
    <w:rsid w:val="00134D04"/>
    <w:rsid w:val="00135019"/>
    <w:rsid w:val="001354CE"/>
    <w:rsid w:val="00135983"/>
    <w:rsid w:val="001403E9"/>
    <w:rsid w:val="00141627"/>
    <w:rsid w:val="001429CD"/>
    <w:rsid w:val="001469A3"/>
    <w:rsid w:val="00146CA0"/>
    <w:rsid w:val="00146E69"/>
    <w:rsid w:val="00150436"/>
    <w:rsid w:val="00150619"/>
    <w:rsid w:val="00153913"/>
    <w:rsid w:val="0015662C"/>
    <w:rsid w:val="001638CF"/>
    <w:rsid w:val="00164492"/>
    <w:rsid w:val="00165854"/>
    <w:rsid w:val="001664B0"/>
    <w:rsid w:val="0017106B"/>
    <w:rsid w:val="001723F8"/>
    <w:rsid w:val="00175C51"/>
    <w:rsid w:val="001825CC"/>
    <w:rsid w:val="001840EC"/>
    <w:rsid w:val="00184178"/>
    <w:rsid w:val="001A05BC"/>
    <w:rsid w:val="001A3C6E"/>
    <w:rsid w:val="001A6055"/>
    <w:rsid w:val="001B1ADD"/>
    <w:rsid w:val="001B72E1"/>
    <w:rsid w:val="001C09A1"/>
    <w:rsid w:val="001C506B"/>
    <w:rsid w:val="001D0099"/>
    <w:rsid w:val="001D039B"/>
    <w:rsid w:val="001D0F38"/>
    <w:rsid w:val="001D5487"/>
    <w:rsid w:val="001D6A55"/>
    <w:rsid w:val="001D7AC8"/>
    <w:rsid w:val="001E281A"/>
    <w:rsid w:val="001E35D4"/>
    <w:rsid w:val="001F47F4"/>
    <w:rsid w:val="001F50A8"/>
    <w:rsid w:val="001F53EA"/>
    <w:rsid w:val="00201BA2"/>
    <w:rsid w:val="002170F3"/>
    <w:rsid w:val="00221733"/>
    <w:rsid w:val="00226142"/>
    <w:rsid w:val="002268F6"/>
    <w:rsid w:val="00230360"/>
    <w:rsid w:val="00231271"/>
    <w:rsid w:val="0023655F"/>
    <w:rsid w:val="00241604"/>
    <w:rsid w:val="002436A6"/>
    <w:rsid w:val="0024431A"/>
    <w:rsid w:val="002522B2"/>
    <w:rsid w:val="002543AE"/>
    <w:rsid w:val="00255608"/>
    <w:rsid w:val="00256B16"/>
    <w:rsid w:val="00256DD4"/>
    <w:rsid w:val="00257633"/>
    <w:rsid w:val="00261098"/>
    <w:rsid w:val="002635C7"/>
    <w:rsid w:val="00263C15"/>
    <w:rsid w:val="00275AB8"/>
    <w:rsid w:val="002917FB"/>
    <w:rsid w:val="00291B2F"/>
    <w:rsid w:val="002922EF"/>
    <w:rsid w:val="002925FA"/>
    <w:rsid w:val="002951E1"/>
    <w:rsid w:val="002A0739"/>
    <w:rsid w:val="002A1CB4"/>
    <w:rsid w:val="002A2060"/>
    <w:rsid w:val="002A44AE"/>
    <w:rsid w:val="002A4917"/>
    <w:rsid w:val="002A5412"/>
    <w:rsid w:val="002A5705"/>
    <w:rsid w:val="002B2F99"/>
    <w:rsid w:val="002B3888"/>
    <w:rsid w:val="002B4289"/>
    <w:rsid w:val="002B69B5"/>
    <w:rsid w:val="002B784F"/>
    <w:rsid w:val="002C3957"/>
    <w:rsid w:val="002C506C"/>
    <w:rsid w:val="002C70D3"/>
    <w:rsid w:val="002D0A5F"/>
    <w:rsid w:val="002D1942"/>
    <w:rsid w:val="002E0F99"/>
    <w:rsid w:val="002E3B32"/>
    <w:rsid w:val="002E3EBE"/>
    <w:rsid w:val="002E43A9"/>
    <w:rsid w:val="002E5526"/>
    <w:rsid w:val="002E6E99"/>
    <w:rsid w:val="002E6EEB"/>
    <w:rsid w:val="002F0321"/>
    <w:rsid w:val="002F0756"/>
    <w:rsid w:val="002F3580"/>
    <w:rsid w:val="002F5EC8"/>
    <w:rsid w:val="002F6A0C"/>
    <w:rsid w:val="002F6CE9"/>
    <w:rsid w:val="00301A12"/>
    <w:rsid w:val="003040CC"/>
    <w:rsid w:val="00304838"/>
    <w:rsid w:val="00306621"/>
    <w:rsid w:val="003071D3"/>
    <w:rsid w:val="00307C4D"/>
    <w:rsid w:val="003100CE"/>
    <w:rsid w:val="003113A2"/>
    <w:rsid w:val="003119F4"/>
    <w:rsid w:val="00313D3A"/>
    <w:rsid w:val="00315725"/>
    <w:rsid w:val="003163B3"/>
    <w:rsid w:val="003200D7"/>
    <w:rsid w:val="00320794"/>
    <w:rsid w:val="00321337"/>
    <w:rsid w:val="00321FAB"/>
    <w:rsid w:val="003239C2"/>
    <w:rsid w:val="00331C4D"/>
    <w:rsid w:val="003340F0"/>
    <w:rsid w:val="003368C4"/>
    <w:rsid w:val="00336BCD"/>
    <w:rsid w:val="003460FA"/>
    <w:rsid w:val="00350485"/>
    <w:rsid w:val="00353144"/>
    <w:rsid w:val="003551FA"/>
    <w:rsid w:val="00360037"/>
    <w:rsid w:val="00362A3B"/>
    <w:rsid w:val="00363199"/>
    <w:rsid w:val="00364A7B"/>
    <w:rsid w:val="00366DE2"/>
    <w:rsid w:val="003679EE"/>
    <w:rsid w:val="0037094F"/>
    <w:rsid w:val="00370C97"/>
    <w:rsid w:val="0037672F"/>
    <w:rsid w:val="00380A86"/>
    <w:rsid w:val="00382B87"/>
    <w:rsid w:val="00387B8C"/>
    <w:rsid w:val="0039189D"/>
    <w:rsid w:val="0039419E"/>
    <w:rsid w:val="003A037E"/>
    <w:rsid w:val="003A21B5"/>
    <w:rsid w:val="003B2DB4"/>
    <w:rsid w:val="003B7D76"/>
    <w:rsid w:val="003C355F"/>
    <w:rsid w:val="003D17CD"/>
    <w:rsid w:val="003D26FA"/>
    <w:rsid w:val="003D3738"/>
    <w:rsid w:val="003D3CB2"/>
    <w:rsid w:val="003D5BD5"/>
    <w:rsid w:val="003E195A"/>
    <w:rsid w:val="003E2301"/>
    <w:rsid w:val="003E2A03"/>
    <w:rsid w:val="003E77C1"/>
    <w:rsid w:val="003F06DD"/>
    <w:rsid w:val="003F06DF"/>
    <w:rsid w:val="003F0C6A"/>
    <w:rsid w:val="003F66ED"/>
    <w:rsid w:val="003F74B2"/>
    <w:rsid w:val="00403EF7"/>
    <w:rsid w:val="004042E5"/>
    <w:rsid w:val="00407E7B"/>
    <w:rsid w:val="00410814"/>
    <w:rsid w:val="00411B94"/>
    <w:rsid w:val="00414652"/>
    <w:rsid w:val="004157B8"/>
    <w:rsid w:val="004168CA"/>
    <w:rsid w:val="00417234"/>
    <w:rsid w:val="00421640"/>
    <w:rsid w:val="004216C3"/>
    <w:rsid w:val="00426C9D"/>
    <w:rsid w:val="00427DB4"/>
    <w:rsid w:val="00430B0C"/>
    <w:rsid w:val="004319BE"/>
    <w:rsid w:val="00433D0D"/>
    <w:rsid w:val="00434AB9"/>
    <w:rsid w:val="00436EA6"/>
    <w:rsid w:val="00443514"/>
    <w:rsid w:val="004449B6"/>
    <w:rsid w:val="00444D26"/>
    <w:rsid w:val="0044530F"/>
    <w:rsid w:val="004464AE"/>
    <w:rsid w:val="00447408"/>
    <w:rsid w:val="004516B4"/>
    <w:rsid w:val="004609FB"/>
    <w:rsid w:val="0046199A"/>
    <w:rsid w:val="00463A6A"/>
    <w:rsid w:val="00465525"/>
    <w:rsid w:val="00475E2A"/>
    <w:rsid w:val="00480D27"/>
    <w:rsid w:val="004903DE"/>
    <w:rsid w:val="00495CEE"/>
    <w:rsid w:val="00496115"/>
    <w:rsid w:val="004A1496"/>
    <w:rsid w:val="004A4225"/>
    <w:rsid w:val="004B11C9"/>
    <w:rsid w:val="004C42E6"/>
    <w:rsid w:val="004C655F"/>
    <w:rsid w:val="004C7745"/>
    <w:rsid w:val="004D07B8"/>
    <w:rsid w:val="004D4274"/>
    <w:rsid w:val="004D4A1A"/>
    <w:rsid w:val="004D6EE2"/>
    <w:rsid w:val="004E27B8"/>
    <w:rsid w:val="004E3BA7"/>
    <w:rsid w:val="005014E9"/>
    <w:rsid w:val="00506F7E"/>
    <w:rsid w:val="00507C14"/>
    <w:rsid w:val="00510EB5"/>
    <w:rsid w:val="00515073"/>
    <w:rsid w:val="00515A05"/>
    <w:rsid w:val="0052525D"/>
    <w:rsid w:val="005317C5"/>
    <w:rsid w:val="00533982"/>
    <w:rsid w:val="00533F5A"/>
    <w:rsid w:val="005351F2"/>
    <w:rsid w:val="005500A5"/>
    <w:rsid w:val="00557FC6"/>
    <w:rsid w:val="00561291"/>
    <w:rsid w:val="00562527"/>
    <w:rsid w:val="00565099"/>
    <w:rsid w:val="00567DDC"/>
    <w:rsid w:val="00571AB8"/>
    <w:rsid w:val="005727E7"/>
    <w:rsid w:val="00572F0C"/>
    <w:rsid w:val="00573134"/>
    <w:rsid w:val="00577FD4"/>
    <w:rsid w:val="005848DE"/>
    <w:rsid w:val="005911CC"/>
    <w:rsid w:val="0059611C"/>
    <w:rsid w:val="0059696B"/>
    <w:rsid w:val="005A0ABF"/>
    <w:rsid w:val="005A18D5"/>
    <w:rsid w:val="005A2625"/>
    <w:rsid w:val="005A2E8B"/>
    <w:rsid w:val="005A3E0F"/>
    <w:rsid w:val="005A6FFD"/>
    <w:rsid w:val="005A71F4"/>
    <w:rsid w:val="005B39E5"/>
    <w:rsid w:val="005B4383"/>
    <w:rsid w:val="005B5431"/>
    <w:rsid w:val="005B56F6"/>
    <w:rsid w:val="005B6E14"/>
    <w:rsid w:val="005C0CD6"/>
    <w:rsid w:val="005C4ED9"/>
    <w:rsid w:val="005C7101"/>
    <w:rsid w:val="005D008C"/>
    <w:rsid w:val="005D069A"/>
    <w:rsid w:val="005D4F3C"/>
    <w:rsid w:val="005E0E00"/>
    <w:rsid w:val="005E1416"/>
    <w:rsid w:val="005E46EA"/>
    <w:rsid w:val="005F5BA9"/>
    <w:rsid w:val="005F7AD0"/>
    <w:rsid w:val="00600306"/>
    <w:rsid w:val="0060182B"/>
    <w:rsid w:val="0060605E"/>
    <w:rsid w:val="00610333"/>
    <w:rsid w:val="00612E68"/>
    <w:rsid w:val="0061511C"/>
    <w:rsid w:val="00615E63"/>
    <w:rsid w:val="00624ED9"/>
    <w:rsid w:val="006257E0"/>
    <w:rsid w:val="00627287"/>
    <w:rsid w:val="00634CDA"/>
    <w:rsid w:val="006361EE"/>
    <w:rsid w:val="00637BF3"/>
    <w:rsid w:val="00637C9C"/>
    <w:rsid w:val="00637DDF"/>
    <w:rsid w:val="006418A5"/>
    <w:rsid w:val="00646266"/>
    <w:rsid w:val="00650E8B"/>
    <w:rsid w:val="006514A3"/>
    <w:rsid w:val="00653765"/>
    <w:rsid w:val="00654C0D"/>
    <w:rsid w:val="006631F1"/>
    <w:rsid w:val="00670F92"/>
    <w:rsid w:val="00672F07"/>
    <w:rsid w:val="00680074"/>
    <w:rsid w:val="00681611"/>
    <w:rsid w:val="00682D78"/>
    <w:rsid w:val="0069192B"/>
    <w:rsid w:val="00697EBF"/>
    <w:rsid w:val="006A050F"/>
    <w:rsid w:val="006A05E5"/>
    <w:rsid w:val="006A1B30"/>
    <w:rsid w:val="006A435C"/>
    <w:rsid w:val="006A4B03"/>
    <w:rsid w:val="006C1938"/>
    <w:rsid w:val="006D0072"/>
    <w:rsid w:val="006D18A9"/>
    <w:rsid w:val="006E4085"/>
    <w:rsid w:val="006E6C02"/>
    <w:rsid w:val="006F535F"/>
    <w:rsid w:val="006F7868"/>
    <w:rsid w:val="00707352"/>
    <w:rsid w:val="007151D3"/>
    <w:rsid w:val="00715466"/>
    <w:rsid w:val="00717BAF"/>
    <w:rsid w:val="007201DA"/>
    <w:rsid w:val="0072048A"/>
    <w:rsid w:val="00720EB1"/>
    <w:rsid w:val="00722A4F"/>
    <w:rsid w:val="007257D1"/>
    <w:rsid w:val="00730E05"/>
    <w:rsid w:val="0073119A"/>
    <w:rsid w:val="0073223C"/>
    <w:rsid w:val="007335AE"/>
    <w:rsid w:val="00734065"/>
    <w:rsid w:val="00740752"/>
    <w:rsid w:val="007408C9"/>
    <w:rsid w:val="00741319"/>
    <w:rsid w:val="00744970"/>
    <w:rsid w:val="0074541D"/>
    <w:rsid w:val="00760C79"/>
    <w:rsid w:val="007669E8"/>
    <w:rsid w:val="00771C15"/>
    <w:rsid w:val="0077592B"/>
    <w:rsid w:val="007773F0"/>
    <w:rsid w:val="0078658D"/>
    <w:rsid w:val="007878F3"/>
    <w:rsid w:val="00792110"/>
    <w:rsid w:val="00795710"/>
    <w:rsid w:val="00796F92"/>
    <w:rsid w:val="007A0777"/>
    <w:rsid w:val="007A3C62"/>
    <w:rsid w:val="007A42AB"/>
    <w:rsid w:val="007A7ADF"/>
    <w:rsid w:val="007B007D"/>
    <w:rsid w:val="007B0515"/>
    <w:rsid w:val="007B4311"/>
    <w:rsid w:val="007B5758"/>
    <w:rsid w:val="007B787A"/>
    <w:rsid w:val="007C2B03"/>
    <w:rsid w:val="007C434F"/>
    <w:rsid w:val="007C576C"/>
    <w:rsid w:val="007C58E4"/>
    <w:rsid w:val="007C6E0B"/>
    <w:rsid w:val="007D27FE"/>
    <w:rsid w:val="007D4262"/>
    <w:rsid w:val="007E0739"/>
    <w:rsid w:val="007F544D"/>
    <w:rsid w:val="007F603E"/>
    <w:rsid w:val="0080009C"/>
    <w:rsid w:val="0080752B"/>
    <w:rsid w:val="008122A3"/>
    <w:rsid w:val="00813C9E"/>
    <w:rsid w:val="00813EFD"/>
    <w:rsid w:val="008212E9"/>
    <w:rsid w:val="00822096"/>
    <w:rsid w:val="00825780"/>
    <w:rsid w:val="008307F6"/>
    <w:rsid w:val="00830E79"/>
    <w:rsid w:val="0083375C"/>
    <w:rsid w:val="008348B1"/>
    <w:rsid w:val="00843C55"/>
    <w:rsid w:val="00845D91"/>
    <w:rsid w:val="00850B11"/>
    <w:rsid w:val="008532D4"/>
    <w:rsid w:val="00853B77"/>
    <w:rsid w:val="00854E9A"/>
    <w:rsid w:val="008619E6"/>
    <w:rsid w:val="00862739"/>
    <w:rsid w:val="0086432E"/>
    <w:rsid w:val="00867AFD"/>
    <w:rsid w:val="0088479E"/>
    <w:rsid w:val="00891384"/>
    <w:rsid w:val="0089473E"/>
    <w:rsid w:val="00896FFA"/>
    <w:rsid w:val="00897DF6"/>
    <w:rsid w:val="008A0AF6"/>
    <w:rsid w:val="008A6838"/>
    <w:rsid w:val="008A74F9"/>
    <w:rsid w:val="008B16DD"/>
    <w:rsid w:val="008B2763"/>
    <w:rsid w:val="008B6A4C"/>
    <w:rsid w:val="008C074B"/>
    <w:rsid w:val="008C43D1"/>
    <w:rsid w:val="008C4563"/>
    <w:rsid w:val="008C6ACB"/>
    <w:rsid w:val="008C6EF5"/>
    <w:rsid w:val="008C74ED"/>
    <w:rsid w:val="008D1EDE"/>
    <w:rsid w:val="008D4995"/>
    <w:rsid w:val="008E2724"/>
    <w:rsid w:val="008E358E"/>
    <w:rsid w:val="008E4D1D"/>
    <w:rsid w:val="008E599B"/>
    <w:rsid w:val="008F34D6"/>
    <w:rsid w:val="008F538E"/>
    <w:rsid w:val="008F6DB5"/>
    <w:rsid w:val="00900354"/>
    <w:rsid w:val="00905E0A"/>
    <w:rsid w:val="00907F09"/>
    <w:rsid w:val="00910457"/>
    <w:rsid w:val="00913C3D"/>
    <w:rsid w:val="00913EEC"/>
    <w:rsid w:val="009150D9"/>
    <w:rsid w:val="009202A2"/>
    <w:rsid w:val="00922D99"/>
    <w:rsid w:val="009269A5"/>
    <w:rsid w:val="00931058"/>
    <w:rsid w:val="00935F6D"/>
    <w:rsid w:val="009376CA"/>
    <w:rsid w:val="009519AC"/>
    <w:rsid w:val="00952D89"/>
    <w:rsid w:val="00956115"/>
    <w:rsid w:val="00956DA2"/>
    <w:rsid w:val="00961134"/>
    <w:rsid w:val="00962E5C"/>
    <w:rsid w:val="0096603C"/>
    <w:rsid w:val="00970D06"/>
    <w:rsid w:val="0097531E"/>
    <w:rsid w:val="00975B77"/>
    <w:rsid w:val="009826BB"/>
    <w:rsid w:val="0098422C"/>
    <w:rsid w:val="00990A06"/>
    <w:rsid w:val="00991C55"/>
    <w:rsid w:val="009A15CE"/>
    <w:rsid w:val="009A24AE"/>
    <w:rsid w:val="009B375C"/>
    <w:rsid w:val="009B6EC3"/>
    <w:rsid w:val="009C29D9"/>
    <w:rsid w:val="009C516C"/>
    <w:rsid w:val="009C6175"/>
    <w:rsid w:val="009C6568"/>
    <w:rsid w:val="009D12BC"/>
    <w:rsid w:val="009D1A93"/>
    <w:rsid w:val="009D1C4F"/>
    <w:rsid w:val="009E0821"/>
    <w:rsid w:val="009E3037"/>
    <w:rsid w:val="009E5ABA"/>
    <w:rsid w:val="009F20FF"/>
    <w:rsid w:val="009F35A7"/>
    <w:rsid w:val="009F43F9"/>
    <w:rsid w:val="00A067B4"/>
    <w:rsid w:val="00A11343"/>
    <w:rsid w:val="00A135E4"/>
    <w:rsid w:val="00A17268"/>
    <w:rsid w:val="00A17572"/>
    <w:rsid w:val="00A17B5B"/>
    <w:rsid w:val="00A2086B"/>
    <w:rsid w:val="00A243F4"/>
    <w:rsid w:val="00A27112"/>
    <w:rsid w:val="00A50C7B"/>
    <w:rsid w:val="00A51232"/>
    <w:rsid w:val="00A54E93"/>
    <w:rsid w:val="00A56437"/>
    <w:rsid w:val="00A56931"/>
    <w:rsid w:val="00A56B18"/>
    <w:rsid w:val="00A60809"/>
    <w:rsid w:val="00A61EC8"/>
    <w:rsid w:val="00A65890"/>
    <w:rsid w:val="00A66EF8"/>
    <w:rsid w:val="00A67062"/>
    <w:rsid w:val="00A67277"/>
    <w:rsid w:val="00A67882"/>
    <w:rsid w:val="00A71397"/>
    <w:rsid w:val="00A720A8"/>
    <w:rsid w:val="00A721E8"/>
    <w:rsid w:val="00A74E32"/>
    <w:rsid w:val="00A77F64"/>
    <w:rsid w:val="00A822C2"/>
    <w:rsid w:val="00A865B9"/>
    <w:rsid w:val="00A92143"/>
    <w:rsid w:val="00A97946"/>
    <w:rsid w:val="00AA7D83"/>
    <w:rsid w:val="00AB198D"/>
    <w:rsid w:val="00AB6D0A"/>
    <w:rsid w:val="00AB7B1B"/>
    <w:rsid w:val="00AC280A"/>
    <w:rsid w:val="00AC4B77"/>
    <w:rsid w:val="00AC68E8"/>
    <w:rsid w:val="00AC6D86"/>
    <w:rsid w:val="00AD6C14"/>
    <w:rsid w:val="00AF3BDD"/>
    <w:rsid w:val="00AF453E"/>
    <w:rsid w:val="00AF7409"/>
    <w:rsid w:val="00B04872"/>
    <w:rsid w:val="00B06D12"/>
    <w:rsid w:val="00B10D1C"/>
    <w:rsid w:val="00B16AC5"/>
    <w:rsid w:val="00B16C33"/>
    <w:rsid w:val="00B212DF"/>
    <w:rsid w:val="00B250C8"/>
    <w:rsid w:val="00B30C37"/>
    <w:rsid w:val="00B31A04"/>
    <w:rsid w:val="00B32097"/>
    <w:rsid w:val="00B3591D"/>
    <w:rsid w:val="00B37BCA"/>
    <w:rsid w:val="00B51688"/>
    <w:rsid w:val="00B52F57"/>
    <w:rsid w:val="00B56683"/>
    <w:rsid w:val="00B56929"/>
    <w:rsid w:val="00B6327C"/>
    <w:rsid w:val="00B67649"/>
    <w:rsid w:val="00B67C38"/>
    <w:rsid w:val="00B71FA0"/>
    <w:rsid w:val="00B73923"/>
    <w:rsid w:val="00B7393B"/>
    <w:rsid w:val="00B7502D"/>
    <w:rsid w:val="00B9158F"/>
    <w:rsid w:val="00BB1DA8"/>
    <w:rsid w:val="00BB56B6"/>
    <w:rsid w:val="00BC217A"/>
    <w:rsid w:val="00BC2447"/>
    <w:rsid w:val="00BD3D9E"/>
    <w:rsid w:val="00BD4E4E"/>
    <w:rsid w:val="00BD5E61"/>
    <w:rsid w:val="00BE01D6"/>
    <w:rsid w:val="00BE05FB"/>
    <w:rsid w:val="00BE4DA9"/>
    <w:rsid w:val="00BE64F0"/>
    <w:rsid w:val="00BF0595"/>
    <w:rsid w:val="00BF536D"/>
    <w:rsid w:val="00BF62B2"/>
    <w:rsid w:val="00C02CD7"/>
    <w:rsid w:val="00C03645"/>
    <w:rsid w:val="00C036C3"/>
    <w:rsid w:val="00C04448"/>
    <w:rsid w:val="00C0467A"/>
    <w:rsid w:val="00C0563A"/>
    <w:rsid w:val="00C07D9C"/>
    <w:rsid w:val="00C10329"/>
    <w:rsid w:val="00C164DF"/>
    <w:rsid w:val="00C16709"/>
    <w:rsid w:val="00C17D6D"/>
    <w:rsid w:val="00C207B7"/>
    <w:rsid w:val="00C23F19"/>
    <w:rsid w:val="00C25852"/>
    <w:rsid w:val="00C2791D"/>
    <w:rsid w:val="00C3199A"/>
    <w:rsid w:val="00C33EBC"/>
    <w:rsid w:val="00C373F3"/>
    <w:rsid w:val="00C43058"/>
    <w:rsid w:val="00C44A1C"/>
    <w:rsid w:val="00C63778"/>
    <w:rsid w:val="00C658F5"/>
    <w:rsid w:val="00C702BF"/>
    <w:rsid w:val="00C71B5A"/>
    <w:rsid w:val="00C73A87"/>
    <w:rsid w:val="00C73F20"/>
    <w:rsid w:val="00C74134"/>
    <w:rsid w:val="00C77B9B"/>
    <w:rsid w:val="00C85FEE"/>
    <w:rsid w:val="00C933A9"/>
    <w:rsid w:val="00C95694"/>
    <w:rsid w:val="00CA3870"/>
    <w:rsid w:val="00CA55F2"/>
    <w:rsid w:val="00CB07D1"/>
    <w:rsid w:val="00CB1A0F"/>
    <w:rsid w:val="00CB261E"/>
    <w:rsid w:val="00CB337C"/>
    <w:rsid w:val="00CB4E38"/>
    <w:rsid w:val="00CB6E66"/>
    <w:rsid w:val="00CC0CAC"/>
    <w:rsid w:val="00CD051F"/>
    <w:rsid w:val="00CD0AD6"/>
    <w:rsid w:val="00CD1AFD"/>
    <w:rsid w:val="00CD6F95"/>
    <w:rsid w:val="00CD7C2C"/>
    <w:rsid w:val="00CE0394"/>
    <w:rsid w:val="00CE42DD"/>
    <w:rsid w:val="00CF2F4D"/>
    <w:rsid w:val="00CF4DAB"/>
    <w:rsid w:val="00D0433A"/>
    <w:rsid w:val="00D05A72"/>
    <w:rsid w:val="00D11FB7"/>
    <w:rsid w:val="00D130A2"/>
    <w:rsid w:val="00D17BE1"/>
    <w:rsid w:val="00D17D21"/>
    <w:rsid w:val="00D2272D"/>
    <w:rsid w:val="00D3417F"/>
    <w:rsid w:val="00D36201"/>
    <w:rsid w:val="00D40C97"/>
    <w:rsid w:val="00D507F9"/>
    <w:rsid w:val="00D549A7"/>
    <w:rsid w:val="00D60B93"/>
    <w:rsid w:val="00D63DFF"/>
    <w:rsid w:val="00D63EAB"/>
    <w:rsid w:val="00D7350A"/>
    <w:rsid w:val="00D748FC"/>
    <w:rsid w:val="00D76693"/>
    <w:rsid w:val="00D832AA"/>
    <w:rsid w:val="00D86AAD"/>
    <w:rsid w:val="00D92A16"/>
    <w:rsid w:val="00D93EFD"/>
    <w:rsid w:val="00D94BD8"/>
    <w:rsid w:val="00D95AFE"/>
    <w:rsid w:val="00D973D5"/>
    <w:rsid w:val="00DA27DC"/>
    <w:rsid w:val="00DA7357"/>
    <w:rsid w:val="00DB0D7D"/>
    <w:rsid w:val="00DB1C10"/>
    <w:rsid w:val="00DB623B"/>
    <w:rsid w:val="00DB6413"/>
    <w:rsid w:val="00DB699E"/>
    <w:rsid w:val="00DC1056"/>
    <w:rsid w:val="00DC6AB8"/>
    <w:rsid w:val="00DD0E04"/>
    <w:rsid w:val="00DE2DAC"/>
    <w:rsid w:val="00DE475F"/>
    <w:rsid w:val="00E009CF"/>
    <w:rsid w:val="00E16819"/>
    <w:rsid w:val="00E175A1"/>
    <w:rsid w:val="00E17D44"/>
    <w:rsid w:val="00E35202"/>
    <w:rsid w:val="00E362C4"/>
    <w:rsid w:val="00E436D8"/>
    <w:rsid w:val="00E47062"/>
    <w:rsid w:val="00E56849"/>
    <w:rsid w:val="00E56CC7"/>
    <w:rsid w:val="00E601D4"/>
    <w:rsid w:val="00E7670E"/>
    <w:rsid w:val="00E76FC5"/>
    <w:rsid w:val="00E86871"/>
    <w:rsid w:val="00E969C7"/>
    <w:rsid w:val="00EA1B23"/>
    <w:rsid w:val="00EB2753"/>
    <w:rsid w:val="00EB328B"/>
    <w:rsid w:val="00EB5708"/>
    <w:rsid w:val="00EB6814"/>
    <w:rsid w:val="00EB6C0D"/>
    <w:rsid w:val="00EC6575"/>
    <w:rsid w:val="00ED16CD"/>
    <w:rsid w:val="00EE2E02"/>
    <w:rsid w:val="00EE32A3"/>
    <w:rsid w:val="00EE754B"/>
    <w:rsid w:val="00EF0DEA"/>
    <w:rsid w:val="00EF29A9"/>
    <w:rsid w:val="00EF312A"/>
    <w:rsid w:val="00EF71E2"/>
    <w:rsid w:val="00F0485E"/>
    <w:rsid w:val="00F0513A"/>
    <w:rsid w:val="00F06DEE"/>
    <w:rsid w:val="00F11A04"/>
    <w:rsid w:val="00F13170"/>
    <w:rsid w:val="00F15E2F"/>
    <w:rsid w:val="00F271DA"/>
    <w:rsid w:val="00F31CA0"/>
    <w:rsid w:val="00F32CDE"/>
    <w:rsid w:val="00F347A0"/>
    <w:rsid w:val="00F46DF5"/>
    <w:rsid w:val="00F47D1D"/>
    <w:rsid w:val="00F5029E"/>
    <w:rsid w:val="00F5143B"/>
    <w:rsid w:val="00F613D5"/>
    <w:rsid w:val="00F64E36"/>
    <w:rsid w:val="00F65987"/>
    <w:rsid w:val="00F664C5"/>
    <w:rsid w:val="00F67283"/>
    <w:rsid w:val="00F70242"/>
    <w:rsid w:val="00F7783C"/>
    <w:rsid w:val="00F81CF7"/>
    <w:rsid w:val="00F90AE3"/>
    <w:rsid w:val="00F91C63"/>
    <w:rsid w:val="00FB2371"/>
    <w:rsid w:val="00FB3298"/>
    <w:rsid w:val="00FB53AE"/>
    <w:rsid w:val="00FB6009"/>
    <w:rsid w:val="00FC0497"/>
    <w:rsid w:val="00FD157E"/>
    <w:rsid w:val="00FD342A"/>
    <w:rsid w:val="00FD621A"/>
    <w:rsid w:val="00FD66A0"/>
    <w:rsid w:val="00FD72CD"/>
    <w:rsid w:val="00FE3562"/>
    <w:rsid w:val="00FF043F"/>
    <w:rsid w:val="00FF21F9"/>
    <w:rsid w:val="00FF363F"/>
    <w:rsid w:val="00FF648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A674"/>
  <w15:chartTrackingRefBased/>
  <w15:docId w15:val="{4C139B5A-ACBC-4385-8795-EDD9EBBE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D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D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0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E69"/>
  </w:style>
  <w:style w:type="paragraph" w:styleId="Stopka">
    <w:name w:val="footer"/>
    <w:basedOn w:val="Normalny"/>
    <w:link w:val="StopkaZnak"/>
    <w:uiPriority w:val="99"/>
    <w:unhideWhenUsed/>
    <w:rsid w:val="0014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Niesterowicz</dc:creator>
  <cp:keywords/>
  <dc:description/>
  <cp:lastModifiedBy>Barbara Onacewicz</cp:lastModifiedBy>
  <cp:revision>4</cp:revision>
  <cp:lastPrinted>2020-05-25T10:29:00Z</cp:lastPrinted>
  <dcterms:created xsi:type="dcterms:W3CDTF">2020-05-25T15:37:00Z</dcterms:created>
  <dcterms:modified xsi:type="dcterms:W3CDTF">2020-05-25T16:33:00Z</dcterms:modified>
</cp:coreProperties>
</file>